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7C89B" w14:textId="0EA7D1C8" w:rsidR="004F1FF0" w:rsidRPr="0081626F" w:rsidRDefault="007A1BE8" w:rsidP="00F07C9D">
      <w:pPr>
        <w:tabs>
          <w:tab w:val="left" w:pos="567"/>
        </w:tabs>
        <w:spacing w:before="60" w:after="60" w:line="240" w:lineRule="auto"/>
        <w:jc w:val="right"/>
        <w:rPr>
          <w:rFonts w:ascii="Times New Roman" w:eastAsia="Times New Roman" w:hAnsi="Times New Roman" w:cs="Times New Roman"/>
          <w:sz w:val="24"/>
          <w:szCs w:val="24"/>
          <w:lang w:eastAsia="en-US"/>
        </w:rPr>
      </w:pPr>
      <w:r w:rsidRPr="0081626F">
        <w:rPr>
          <w:rFonts w:ascii="Times New Roman" w:eastAsia="Times New Roman" w:hAnsi="Times New Roman" w:cs="Times New Roman"/>
          <w:sz w:val="24"/>
          <w:szCs w:val="24"/>
          <w:lang w:eastAsia="en-US"/>
        </w:rPr>
        <w:t>2</w:t>
      </w:r>
      <w:r w:rsidR="000F1E61" w:rsidRPr="0081626F">
        <w:rPr>
          <w:rFonts w:ascii="Times New Roman" w:eastAsia="Times New Roman" w:hAnsi="Times New Roman" w:cs="Times New Roman"/>
          <w:sz w:val="24"/>
          <w:szCs w:val="24"/>
          <w:lang w:eastAsia="en-US"/>
        </w:rPr>
        <w:t xml:space="preserve"> </w:t>
      </w:r>
      <w:r w:rsidR="00E8135C" w:rsidRPr="0081626F">
        <w:rPr>
          <w:rFonts w:ascii="Times New Roman" w:eastAsia="Times New Roman" w:hAnsi="Times New Roman" w:cs="Times New Roman"/>
          <w:sz w:val="24"/>
          <w:szCs w:val="24"/>
          <w:lang w:eastAsia="en-US"/>
        </w:rPr>
        <w:t>S</w:t>
      </w:r>
      <w:r w:rsidR="000F1E61" w:rsidRPr="0081626F">
        <w:rPr>
          <w:rFonts w:ascii="Times New Roman" w:eastAsia="Times New Roman" w:hAnsi="Times New Roman" w:cs="Times New Roman"/>
          <w:sz w:val="24"/>
          <w:szCs w:val="24"/>
          <w:lang w:eastAsia="en-US"/>
        </w:rPr>
        <w:t>ąlygų priedas</w:t>
      </w:r>
    </w:p>
    <w:p w14:paraId="45541C93" w14:textId="77777777" w:rsidR="00865772" w:rsidRPr="00721C6E" w:rsidRDefault="00865772" w:rsidP="00865772">
      <w:pPr>
        <w:spacing w:after="0" w:line="240" w:lineRule="auto"/>
        <w:jc w:val="center"/>
        <w:rPr>
          <w:rFonts w:ascii="Times New Roman" w:eastAsia="Times New Roman" w:hAnsi="Times New Roman" w:cs="Times New Roman"/>
          <w:b/>
        </w:rPr>
      </w:pPr>
    </w:p>
    <w:p w14:paraId="13B437FC" w14:textId="77777777" w:rsidR="00C82CF1" w:rsidRPr="004838B0" w:rsidRDefault="00C82CF1" w:rsidP="00C82CF1">
      <w:pPr>
        <w:spacing w:after="0" w:line="360" w:lineRule="auto"/>
        <w:jc w:val="center"/>
        <w:rPr>
          <w:rFonts w:ascii="Times New Roman" w:eastAsia="Times New Roman" w:hAnsi="Times New Roman" w:cs="Times New Roman"/>
          <w:b/>
          <w:bCs/>
          <w:sz w:val="24"/>
          <w:szCs w:val="24"/>
        </w:rPr>
      </w:pPr>
      <w:r w:rsidRPr="004838B0">
        <w:rPr>
          <w:rFonts w:ascii="Times New Roman" w:eastAsia="Times New Roman" w:hAnsi="Times New Roman" w:cs="Times New Roman"/>
          <w:b/>
          <w:bCs/>
          <w:sz w:val="24"/>
          <w:szCs w:val="24"/>
        </w:rPr>
        <w:t>TECHNINĖ SPECIFIKACIJA</w:t>
      </w:r>
    </w:p>
    <w:p w14:paraId="425009D1" w14:textId="77777777" w:rsidR="0075109B" w:rsidRDefault="0075109B" w:rsidP="003944B7">
      <w:pPr>
        <w:spacing w:after="0" w:line="240" w:lineRule="auto"/>
        <w:rPr>
          <w:rFonts w:ascii="Times New Roman" w:eastAsia="Times New Roman" w:hAnsi="Times New Roman" w:cs="Times New Roman"/>
          <w:b/>
          <w:bCs/>
          <w:sz w:val="24"/>
          <w:szCs w:val="24"/>
        </w:rPr>
      </w:pPr>
    </w:p>
    <w:p w14:paraId="7428D464" w14:textId="55AF7DA2" w:rsidR="0075109B" w:rsidRPr="008456A8" w:rsidRDefault="0075109B" w:rsidP="0075109B">
      <w:pPr>
        <w:spacing w:after="0" w:line="256" w:lineRule="auto"/>
        <w:ind w:firstLine="567"/>
        <w:jc w:val="both"/>
        <w:rPr>
          <w:rFonts w:ascii="Times New Roman" w:eastAsia="Calibri" w:hAnsi="Times New Roman" w:cs="Times New Roman"/>
          <w:b/>
          <w:bCs/>
          <w:kern w:val="2"/>
          <w:sz w:val="24"/>
          <w:szCs w:val="24"/>
          <w14:ligatures w14:val="standardContextual"/>
        </w:rPr>
      </w:pPr>
      <w:r w:rsidRPr="0075109B">
        <w:rPr>
          <w:rFonts w:ascii="Times New Roman" w:eastAsia="Calibri" w:hAnsi="Times New Roman" w:cs="Times New Roman"/>
          <w:kern w:val="2"/>
          <w:sz w:val="24"/>
          <w:szCs w:val="24"/>
          <w14:ligatures w14:val="standardContextual"/>
        </w:rPr>
        <w:t xml:space="preserve">Pirkimo objektas – </w:t>
      </w:r>
      <w:r w:rsidRPr="008456A8">
        <w:rPr>
          <w:rFonts w:ascii="Times New Roman" w:eastAsia="Calibri" w:hAnsi="Times New Roman" w:cs="Times New Roman"/>
          <w:kern w:val="2"/>
          <w:sz w:val="24"/>
          <w:szCs w:val="24"/>
          <w14:ligatures w14:val="standardContextual"/>
        </w:rPr>
        <w:t>Priešgaisrinės sistemos įranga su montavimo darbais</w:t>
      </w:r>
      <w:r w:rsidRPr="003944B7">
        <w:rPr>
          <w:rFonts w:ascii="Times New Roman" w:eastAsia="Calibri" w:hAnsi="Times New Roman" w:cs="Times New Roman"/>
          <w:kern w:val="2"/>
          <w:sz w:val="24"/>
          <w:szCs w:val="24"/>
          <w14:ligatures w14:val="standardContextual"/>
        </w:rPr>
        <w:t>.</w:t>
      </w:r>
    </w:p>
    <w:p w14:paraId="0E982F02" w14:textId="77777777" w:rsidR="0075109B" w:rsidRPr="0075109B" w:rsidRDefault="0075109B" w:rsidP="0075109B">
      <w:pPr>
        <w:spacing w:after="0" w:line="256" w:lineRule="auto"/>
        <w:ind w:firstLine="567"/>
        <w:jc w:val="both"/>
        <w:rPr>
          <w:rFonts w:ascii="Times New Roman" w:eastAsia="Calibri" w:hAnsi="Times New Roman" w:cs="Times New Roman"/>
          <w:kern w:val="2"/>
          <w:sz w:val="24"/>
          <w:szCs w:val="24"/>
          <w14:ligatures w14:val="standardContextual"/>
        </w:rPr>
      </w:pPr>
      <w:r w:rsidRPr="0075109B">
        <w:rPr>
          <w:rFonts w:ascii="Times New Roman" w:eastAsia="Calibri" w:hAnsi="Times New Roman" w:cs="Times New Roman"/>
          <w:kern w:val="2"/>
          <w:sz w:val="24"/>
          <w:szCs w:val="24"/>
          <w14:ligatures w14:val="standardContextual"/>
        </w:rPr>
        <w:t>Darbų atlikimo vieta –Vilniaus rajono savivaldybės seniūnijų administraciniai pastatai:</w:t>
      </w:r>
    </w:p>
    <w:p w14:paraId="7F5015D2" w14:textId="77777777" w:rsidR="0075109B" w:rsidRPr="0075109B" w:rsidRDefault="0075109B" w:rsidP="0075109B">
      <w:pPr>
        <w:spacing w:after="0" w:line="256" w:lineRule="auto"/>
        <w:ind w:firstLine="567"/>
        <w:jc w:val="both"/>
        <w:rPr>
          <w:rFonts w:ascii="Times New Roman" w:eastAsia="Calibri" w:hAnsi="Times New Roman" w:cs="Times New Roman"/>
          <w:kern w:val="2"/>
          <w:sz w:val="24"/>
          <w:szCs w:val="24"/>
          <w14:ligatures w14:val="standardContextual"/>
        </w:rPr>
      </w:pPr>
    </w:p>
    <w:tbl>
      <w:tblPr>
        <w:tblStyle w:val="Lentelstinklelis11"/>
        <w:tblW w:w="0" w:type="auto"/>
        <w:tblLook w:val="04A0" w:firstRow="1" w:lastRow="0" w:firstColumn="1" w:lastColumn="0" w:noHBand="0" w:noVBand="1"/>
      </w:tblPr>
      <w:tblGrid>
        <w:gridCol w:w="1696"/>
        <w:gridCol w:w="5387"/>
        <w:gridCol w:w="2545"/>
      </w:tblGrid>
      <w:tr w:rsidR="0075109B" w:rsidRPr="0075109B" w14:paraId="7F31C3F4" w14:textId="77777777" w:rsidTr="000F43EB">
        <w:tc>
          <w:tcPr>
            <w:tcW w:w="1696" w:type="dxa"/>
          </w:tcPr>
          <w:p w14:paraId="3E621F09"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Seniūnija</w:t>
            </w:r>
          </w:p>
        </w:tc>
        <w:tc>
          <w:tcPr>
            <w:tcW w:w="5387" w:type="dxa"/>
          </w:tcPr>
          <w:p w14:paraId="554D7EF3"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Adresas</w:t>
            </w:r>
          </w:p>
        </w:tc>
        <w:tc>
          <w:tcPr>
            <w:tcW w:w="2545" w:type="dxa"/>
          </w:tcPr>
          <w:p w14:paraId="190C1296"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Unikalus Nr.</w:t>
            </w:r>
          </w:p>
        </w:tc>
      </w:tr>
      <w:tr w:rsidR="0075109B" w:rsidRPr="0075109B" w14:paraId="3503B723" w14:textId="77777777" w:rsidTr="000F43EB">
        <w:tc>
          <w:tcPr>
            <w:tcW w:w="1696" w:type="dxa"/>
          </w:tcPr>
          <w:p w14:paraId="33376213" w14:textId="77777777" w:rsidR="0075109B" w:rsidRPr="0075109B" w:rsidRDefault="0075109B" w:rsidP="0075109B">
            <w:pPr>
              <w:spacing w:line="256" w:lineRule="auto"/>
              <w:jc w:val="both"/>
              <w:rPr>
                <w:rFonts w:ascii="Times New Roman" w:eastAsia="Calibri" w:hAnsi="Times New Roman" w:cs="Times New Roman"/>
                <w:sz w:val="24"/>
                <w:szCs w:val="28"/>
              </w:rPr>
            </w:pPr>
            <w:proofErr w:type="spellStart"/>
            <w:r w:rsidRPr="0075109B">
              <w:rPr>
                <w:rFonts w:ascii="Times New Roman" w:eastAsia="Calibri" w:hAnsi="Times New Roman" w:cs="Times New Roman"/>
                <w:sz w:val="24"/>
                <w:szCs w:val="28"/>
              </w:rPr>
              <w:t>Šatrininkų</w:t>
            </w:r>
            <w:proofErr w:type="spellEnd"/>
          </w:p>
        </w:tc>
        <w:tc>
          <w:tcPr>
            <w:tcW w:w="5387" w:type="dxa"/>
          </w:tcPr>
          <w:p w14:paraId="6EBA453F" w14:textId="77777777" w:rsidR="0075109B" w:rsidRPr="0075109B" w:rsidRDefault="0075109B" w:rsidP="0075109B">
            <w:pPr>
              <w:spacing w:before="40" w:after="40" w:line="360" w:lineRule="auto"/>
              <w:rPr>
                <w:rFonts w:ascii="Times New Roman" w:eastAsia="Arial" w:hAnsi="Times New Roman" w:cs="Times New Roman"/>
                <w:sz w:val="24"/>
                <w:szCs w:val="24"/>
              </w:rPr>
            </w:pPr>
            <w:r w:rsidRPr="0075109B">
              <w:rPr>
                <w:rFonts w:ascii="Times New Roman" w:eastAsia="Arial" w:hAnsi="Times New Roman" w:cs="Times New Roman"/>
                <w:sz w:val="24"/>
                <w:szCs w:val="24"/>
              </w:rPr>
              <w:t xml:space="preserve">Šumsko pl. 157, </w:t>
            </w:r>
            <w:proofErr w:type="spellStart"/>
            <w:r w:rsidRPr="0075109B">
              <w:rPr>
                <w:rFonts w:ascii="Times New Roman" w:eastAsia="Arial" w:hAnsi="Times New Roman" w:cs="Times New Roman"/>
                <w:sz w:val="24"/>
                <w:szCs w:val="24"/>
              </w:rPr>
              <w:t>Šatrininkų</w:t>
            </w:r>
            <w:proofErr w:type="spellEnd"/>
            <w:r w:rsidRPr="0075109B">
              <w:rPr>
                <w:rFonts w:ascii="Times New Roman" w:eastAsia="Arial" w:hAnsi="Times New Roman" w:cs="Times New Roman"/>
                <w:sz w:val="24"/>
                <w:szCs w:val="24"/>
              </w:rPr>
              <w:t xml:space="preserve"> k. LT-13132 Vilniaus r.</w:t>
            </w:r>
          </w:p>
        </w:tc>
        <w:tc>
          <w:tcPr>
            <w:tcW w:w="2545" w:type="dxa"/>
          </w:tcPr>
          <w:p w14:paraId="7AFF73A0"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4194-0379-2013</w:t>
            </w:r>
          </w:p>
        </w:tc>
      </w:tr>
      <w:tr w:rsidR="0075109B" w:rsidRPr="0075109B" w14:paraId="1D87D64C" w14:textId="77777777" w:rsidTr="000F43EB">
        <w:tc>
          <w:tcPr>
            <w:tcW w:w="1696" w:type="dxa"/>
          </w:tcPr>
          <w:p w14:paraId="6A9596D9"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Maišiagalos</w:t>
            </w:r>
          </w:p>
        </w:tc>
        <w:tc>
          <w:tcPr>
            <w:tcW w:w="5387" w:type="dxa"/>
          </w:tcPr>
          <w:p w14:paraId="07C8FA92"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Kiemelių g. 11, Maišiagalos mstl., LT-14025 Vilniaus r.</w:t>
            </w:r>
          </w:p>
        </w:tc>
        <w:tc>
          <w:tcPr>
            <w:tcW w:w="2545" w:type="dxa"/>
          </w:tcPr>
          <w:p w14:paraId="4441708E"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4100-0060-1012</w:t>
            </w:r>
          </w:p>
        </w:tc>
      </w:tr>
      <w:tr w:rsidR="0075109B" w:rsidRPr="0075109B" w14:paraId="2C75926A" w14:textId="77777777" w:rsidTr="000F43EB">
        <w:tc>
          <w:tcPr>
            <w:tcW w:w="1696" w:type="dxa"/>
          </w:tcPr>
          <w:p w14:paraId="7F34EBDC"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Medininkų</w:t>
            </w:r>
          </w:p>
        </w:tc>
        <w:tc>
          <w:tcPr>
            <w:tcW w:w="5387" w:type="dxa"/>
          </w:tcPr>
          <w:p w14:paraId="2C49575A"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Medaus g. 12, Medininkų k., LT-13192 Vilniaus r.</w:t>
            </w:r>
          </w:p>
        </w:tc>
        <w:tc>
          <w:tcPr>
            <w:tcW w:w="2545" w:type="dxa"/>
          </w:tcPr>
          <w:p w14:paraId="14A8D810"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4197-7008-0015</w:t>
            </w:r>
          </w:p>
        </w:tc>
      </w:tr>
      <w:tr w:rsidR="0075109B" w:rsidRPr="0075109B" w14:paraId="5B7150A5" w14:textId="77777777" w:rsidTr="000F43EB">
        <w:tc>
          <w:tcPr>
            <w:tcW w:w="1696" w:type="dxa"/>
          </w:tcPr>
          <w:p w14:paraId="357EB39E"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Lavoriškių</w:t>
            </w:r>
          </w:p>
        </w:tc>
        <w:tc>
          <w:tcPr>
            <w:tcW w:w="5387" w:type="dxa"/>
          </w:tcPr>
          <w:p w14:paraId="58BD7656"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Liepos g. 6, Lavoriškių k., LT-15232 Vilniaus r.</w:t>
            </w:r>
          </w:p>
        </w:tc>
        <w:tc>
          <w:tcPr>
            <w:tcW w:w="2545" w:type="dxa"/>
          </w:tcPr>
          <w:p w14:paraId="77719515"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4100-3017-5016</w:t>
            </w:r>
          </w:p>
        </w:tc>
      </w:tr>
      <w:tr w:rsidR="0075109B" w:rsidRPr="0075109B" w14:paraId="0355AB57" w14:textId="77777777" w:rsidTr="000F43EB">
        <w:tc>
          <w:tcPr>
            <w:tcW w:w="1696" w:type="dxa"/>
          </w:tcPr>
          <w:p w14:paraId="252FBA43"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Avižienių</w:t>
            </w:r>
          </w:p>
        </w:tc>
        <w:tc>
          <w:tcPr>
            <w:tcW w:w="5387" w:type="dxa"/>
          </w:tcPr>
          <w:p w14:paraId="33095A88"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Sudervės g. 9, Avižienių k., LT-14013 Vilniaus r.</w:t>
            </w:r>
          </w:p>
        </w:tc>
        <w:tc>
          <w:tcPr>
            <w:tcW w:w="2545" w:type="dxa"/>
          </w:tcPr>
          <w:p w14:paraId="08E2E41C"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4196-5032-6016</w:t>
            </w:r>
          </w:p>
        </w:tc>
      </w:tr>
      <w:tr w:rsidR="0075109B" w:rsidRPr="0075109B" w14:paraId="7CC1F9BD" w14:textId="77777777" w:rsidTr="000F43EB">
        <w:tc>
          <w:tcPr>
            <w:tcW w:w="1696" w:type="dxa"/>
          </w:tcPr>
          <w:p w14:paraId="089ADFAE" w14:textId="5413FC15" w:rsidR="0075109B" w:rsidRPr="0075109B" w:rsidRDefault="00F07C9D" w:rsidP="0075109B">
            <w:pPr>
              <w:spacing w:line="256" w:lineRule="auto"/>
              <w:jc w:val="both"/>
              <w:rPr>
                <w:rFonts w:ascii="Times New Roman" w:eastAsia="Calibri" w:hAnsi="Times New Roman" w:cs="Times New Roman"/>
                <w:sz w:val="24"/>
                <w:szCs w:val="28"/>
              </w:rPr>
            </w:pPr>
            <w:r w:rsidRPr="00F07C9D">
              <w:rPr>
                <w:rFonts w:ascii="Times New Roman" w:eastAsia="Calibri" w:hAnsi="Times New Roman" w:cs="Times New Roman"/>
                <w:sz w:val="24"/>
                <w:szCs w:val="28"/>
                <w:highlight w:val="green"/>
              </w:rPr>
              <w:t>Nemėžio</w:t>
            </w:r>
            <w:r>
              <w:rPr>
                <w:rFonts w:ascii="Times New Roman" w:eastAsia="Calibri" w:hAnsi="Times New Roman" w:cs="Times New Roman"/>
                <w:sz w:val="24"/>
                <w:szCs w:val="28"/>
              </w:rPr>
              <w:t xml:space="preserve"> </w:t>
            </w:r>
          </w:p>
        </w:tc>
        <w:tc>
          <w:tcPr>
            <w:tcW w:w="5387" w:type="dxa"/>
          </w:tcPr>
          <w:p w14:paraId="3883DD18" w14:textId="5B71BF88" w:rsidR="0075109B" w:rsidRPr="00A933C4" w:rsidRDefault="000F43EB" w:rsidP="00C76DAD">
            <w:pPr>
              <w:spacing w:before="40" w:after="40"/>
              <w:rPr>
                <w:rFonts w:ascii="Times New Roman" w:eastAsia="Arial" w:hAnsi="Times New Roman" w:cs="Times New Roman"/>
                <w:sz w:val="24"/>
                <w:szCs w:val="24"/>
                <w:highlight w:val="green"/>
              </w:rPr>
            </w:pPr>
            <w:r w:rsidRPr="000F43EB">
              <w:rPr>
                <w:rFonts w:ascii="Times New Roman" w:eastAsia="Calibri" w:hAnsi="Times New Roman" w:cs="Times New Roman"/>
                <w:sz w:val="24"/>
                <w:szCs w:val="24"/>
                <w:highlight w:val="green"/>
              </w:rPr>
              <w:t>V. Sirokomlės g. 8, Nemėžio k., LT-13260 Vilniaus r.</w:t>
            </w:r>
          </w:p>
        </w:tc>
        <w:tc>
          <w:tcPr>
            <w:tcW w:w="2545" w:type="dxa"/>
          </w:tcPr>
          <w:p w14:paraId="35C5B51D" w14:textId="4A594C60" w:rsidR="0075109B" w:rsidRPr="0075109B" w:rsidRDefault="000F43EB" w:rsidP="0075109B">
            <w:pPr>
              <w:spacing w:line="256" w:lineRule="auto"/>
              <w:jc w:val="center"/>
              <w:rPr>
                <w:rFonts w:ascii="Times New Roman" w:eastAsia="Calibri" w:hAnsi="Times New Roman" w:cs="Times New Roman"/>
                <w:sz w:val="24"/>
                <w:szCs w:val="28"/>
              </w:rPr>
            </w:pPr>
            <w:r w:rsidRPr="000F43EB">
              <w:rPr>
                <w:rFonts w:ascii="Times New Roman" w:eastAsia="Calibri" w:hAnsi="Times New Roman" w:cs="Times New Roman"/>
                <w:sz w:val="24"/>
                <w:szCs w:val="28"/>
                <w:highlight w:val="green"/>
              </w:rPr>
              <w:t>4198-5038-1015</w:t>
            </w:r>
          </w:p>
        </w:tc>
      </w:tr>
      <w:tr w:rsidR="0075109B" w:rsidRPr="0075109B" w14:paraId="41458C54" w14:textId="77777777" w:rsidTr="000F43EB">
        <w:tc>
          <w:tcPr>
            <w:tcW w:w="1696" w:type="dxa"/>
          </w:tcPr>
          <w:p w14:paraId="3896D08E" w14:textId="77777777" w:rsidR="0075109B" w:rsidRPr="0075109B" w:rsidRDefault="0075109B" w:rsidP="0075109B">
            <w:pPr>
              <w:spacing w:line="256" w:lineRule="auto"/>
              <w:jc w:val="both"/>
              <w:rPr>
                <w:rFonts w:ascii="Times New Roman" w:eastAsia="Calibri" w:hAnsi="Times New Roman" w:cs="Times New Roman"/>
                <w:sz w:val="24"/>
                <w:szCs w:val="28"/>
              </w:rPr>
            </w:pPr>
            <w:proofErr w:type="spellStart"/>
            <w:r w:rsidRPr="0075109B">
              <w:rPr>
                <w:rFonts w:ascii="Times New Roman" w:eastAsia="Calibri" w:hAnsi="Times New Roman" w:cs="Times New Roman"/>
                <w:sz w:val="24"/>
                <w:szCs w:val="28"/>
              </w:rPr>
              <w:t>Marijampolio</w:t>
            </w:r>
            <w:proofErr w:type="spellEnd"/>
          </w:p>
        </w:tc>
        <w:tc>
          <w:tcPr>
            <w:tcW w:w="5387" w:type="dxa"/>
          </w:tcPr>
          <w:p w14:paraId="0CCBAC09"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 xml:space="preserve">Liepų g. 24, </w:t>
            </w:r>
            <w:proofErr w:type="spellStart"/>
            <w:r w:rsidRPr="0075109B">
              <w:rPr>
                <w:rFonts w:ascii="Times New Roman" w:eastAsia="Calibri" w:hAnsi="Times New Roman" w:cs="Times New Roman"/>
                <w:sz w:val="24"/>
                <w:szCs w:val="28"/>
              </w:rPr>
              <w:t>Marijampolio</w:t>
            </w:r>
            <w:proofErr w:type="spellEnd"/>
            <w:r w:rsidRPr="0075109B">
              <w:rPr>
                <w:rFonts w:ascii="Times New Roman" w:eastAsia="Calibri" w:hAnsi="Times New Roman" w:cs="Times New Roman"/>
                <w:sz w:val="24"/>
                <w:szCs w:val="28"/>
              </w:rPr>
              <w:t xml:space="preserve"> k., LT-13210 Vilniaus r</w:t>
            </w:r>
          </w:p>
        </w:tc>
        <w:tc>
          <w:tcPr>
            <w:tcW w:w="2545" w:type="dxa"/>
          </w:tcPr>
          <w:p w14:paraId="7C937D94"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4198-0021-6009</w:t>
            </w:r>
          </w:p>
        </w:tc>
      </w:tr>
      <w:tr w:rsidR="0075109B" w:rsidRPr="0075109B" w14:paraId="5AF730F8" w14:textId="77777777" w:rsidTr="000F43EB">
        <w:tc>
          <w:tcPr>
            <w:tcW w:w="1696" w:type="dxa"/>
          </w:tcPr>
          <w:p w14:paraId="24254C35"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Zujūnų</w:t>
            </w:r>
          </w:p>
        </w:tc>
        <w:tc>
          <w:tcPr>
            <w:tcW w:w="5387" w:type="dxa"/>
          </w:tcPr>
          <w:p w14:paraId="45E950FD"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Buivydiškių g. 3, Zujūnų k., LT-14160 Vilniaus</w:t>
            </w:r>
          </w:p>
        </w:tc>
        <w:tc>
          <w:tcPr>
            <w:tcW w:w="2545" w:type="dxa"/>
          </w:tcPr>
          <w:p w14:paraId="22D4DB8B"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4100-0019-9012</w:t>
            </w:r>
          </w:p>
        </w:tc>
      </w:tr>
      <w:tr w:rsidR="0075109B" w:rsidRPr="0075109B" w14:paraId="7DF02C05" w14:textId="77777777" w:rsidTr="000F43EB">
        <w:tc>
          <w:tcPr>
            <w:tcW w:w="1696" w:type="dxa"/>
          </w:tcPr>
          <w:p w14:paraId="581E9340" w14:textId="77777777" w:rsidR="0075109B" w:rsidRPr="0075109B" w:rsidRDefault="0075109B" w:rsidP="0075109B">
            <w:pPr>
              <w:spacing w:line="256" w:lineRule="auto"/>
              <w:jc w:val="both"/>
              <w:rPr>
                <w:rFonts w:ascii="Times New Roman" w:eastAsia="Calibri" w:hAnsi="Times New Roman" w:cs="Times New Roman"/>
                <w:sz w:val="24"/>
                <w:szCs w:val="28"/>
              </w:rPr>
            </w:pPr>
            <w:proofErr w:type="spellStart"/>
            <w:r w:rsidRPr="0075109B">
              <w:rPr>
                <w:rFonts w:ascii="Times New Roman" w:eastAsia="Calibri" w:hAnsi="Times New Roman" w:cs="Times New Roman"/>
                <w:sz w:val="24"/>
                <w:szCs w:val="28"/>
              </w:rPr>
              <w:t>Sužionių</w:t>
            </w:r>
            <w:proofErr w:type="spellEnd"/>
          </w:p>
        </w:tc>
        <w:tc>
          <w:tcPr>
            <w:tcW w:w="5387" w:type="dxa"/>
          </w:tcPr>
          <w:p w14:paraId="2803F371"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 xml:space="preserve">Kalvinės g. 1, </w:t>
            </w:r>
            <w:proofErr w:type="spellStart"/>
            <w:r w:rsidRPr="0075109B">
              <w:rPr>
                <w:rFonts w:ascii="Times New Roman" w:eastAsia="Calibri" w:hAnsi="Times New Roman" w:cs="Times New Roman"/>
                <w:sz w:val="24"/>
                <w:szCs w:val="28"/>
              </w:rPr>
              <w:t>Sužionių</w:t>
            </w:r>
            <w:proofErr w:type="spellEnd"/>
            <w:r w:rsidRPr="0075109B">
              <w:rPr>
                <w:rFonts w:ascii="Times New Roman" w:eastAsia="Calibri" w:hAnsi="Times New Roman" w:cs="Times New Roman"/>
                <w:sz w:val="24"/>
                <w:szCs w:val="28"/>
              </w:rPr>
              <w:t xml:space="preserve"> k., LT-15112 Vilniaus r.</w:t>
            </w:r>
          </w:p>
        </w:tc>
        <w:tc>
          <w:tcPr>
            <w:tcW w:w="2545" w:type="dxa"/>
          </w:tcPr>
          <w:p w14:paraId="3A9EECD3"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4199-4047-5013</w:t>
            </w:r>
          </w:p>
        </w:tc>
      </w:tr>
      <w:tr w:rsidR="0075109B" w:rsidRPr="0075109B" w14:paraId="36954BC2" w14:textId="77777777" w:rsidTr="000F43EB">
        <w:tc>
          <w:tcPr>
            <w:tcW w:w="1696" w:type="dxa"/>
          </w:tcPr>
          <w:p w14:paraId="01D5C610"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Sudervės</w:t>
            </w:r>
          </w:p>
        </w:tc>
        <w:tc>
          <w:tcPr>
            <w:tcW w:w="5387" w:type="dxa"/>
          </w:tcPr>
          <w:p w14:paraId="011C0C3D" w14:textId="77777777" w:rsidR="0075109B" w:rsidRPr="0075109B" w:rsidRDefault="0075109B" w:rsidP="0075109B">
            <w:pPr>
              <w:spacing w:line="256" w:lineRule="auto"/>
              <w:jc w:val="both"/>
              <w:rPr>
                <w:rFonts w:ascii="Times New Roman" w:eastAsia="Calibri" w:hAnsi="Times New Roman" w:cs="Times New Roman"/>
                <w:sz w:val="24"/>
                <w:szCs w:val="28"/>
              </w:rPr>
            </w:pPr>
            <w:r w:rsidRPr="0075109B">
              <w:rPr>
                <w:rFonts w:ascii="Times New Roman" w:eastAsia="Calibri" w:hAnsi="Times New Roman" w:cs="Times New Roman"/>
                <w:sz w:val="24"/>
                <w:szCs w:val="28"/>
              </w:rPr>
              <w:t>Vilniaus g. 25, Sudervės k., LT-14201 Vilniaus r.</w:t>
            </w:r>
          </w:p>
        </w:tc>
        <w:tc>
          <w:tcPr>
            <w:tcW w:w="2545" w:type="dxa"/>
          </w:tcPr>
          <w:p w14:paraId="2C0E2B06" w14:textId="77777777" w:rsidR="0075109B" w:rsidRPr="0075109B" w:rsidRDefault="0075109B" w:rsidP="0075109B">
            <w:pPr>
              <w:spacing w:line="256" w:lineRule="auto"/>
              <w:jc w:val="center"/>
              <w:rPr>
                <w:rFonts w:ascii="Times New Roman" w:eastAsia="Calibri" w:hAnsi="Times New Roman" w:cs="Times New Roman"/>
                <w:sz w:val="24"/>
                <w:szCs w:val="28"/>
              </w:rPr>
            </w:pPr>
            <w:r w:rsidRPr="0075109B">
              <w:rPr>
                <w:rFonts w:ascii="Times New Roman" w:eastAsia="Calibri" w:hAnsi="Times New Roman" w:cs="Times New Roman"/>
                <w:sz w:val="24"/>
                <w:szCs w:val="28"/>
              </w:rPr>
              <w:t>4100-0039-8014</w:t>
            </w:r>
          </w:p>
        </w:tc>
      </w:tr>
    </w:tbl>
    <w:p w14:paraId="00C53BC9" w14:textId="77777777" w:rsidR="000F43EB" w:rsidRPr="0075109B" w:rsidRDefault="000F43EB" w:rsidP="0075109B">
      <w:pPr>
        <w:spacing w:after="0" w:line="256" w:lineRule="auto"/>
        <w:jc w:val="both"/>
        <w:rPr>
          <w:rFonts w:ascii="Times New Roman" w:eastAsia="Arial" w:hAnsi="Times New Roman" w:cs="Times New Roman"/>
          <w:b/>
          <w:bCs/>
          <w:lang w:eastAsia="en-US"/>
        </w:rPr>
      </w:pPr>
    </w:p>
    <w:p w14:paraId="38AF5E1F" w14:textId="77777777" w:rsidR="0075109B" w:rsidRPr="0075109B" w:rsidRDefault="0075109B" w:rsidP="0075109B">
      <w:pPr>
        <w:spacing w:after="0" w:line="256" w:lineRule="auto"/>
        <w:ind w:firstLine="567"/>
        <w:jc w:val="both"/>
        <w:rPr>
          <w:rFonts w:ascii="Times New Roman" w:eastAsia="Calibri" w:hAnsi="Times New Roman" w:cs="Times New Roman"/>
          <w:bCs/>
          <w:kern w:val="2"/>
          <w:sz w:val="24"/>
          <w:szCs w:val="28"/>
          <w14:ligatures w14:val="standardContextual"/>
        </w:rPr>
      </w:pPr>
      <w:r w:rsidRPr="0075109B">
        <w:rPr>
          <w:rFonts w:ascii="Times New Roman" w:eastAsia="Calibri" w:hAnsi="Times New Roman" w:cs="Times New Roman"/>
          <w:bCs/>
          <w:kern w:val="2"/>
          <w:sz w:val="24"/>
          <w:szCs w:val="28"/>
          <w14:ligatures w14:val="standardContextual"/>
        </w:rPr>
        <w:t xml:space="preserve">Darbai turi būti atlikti pagal Techninius darbo projektus </w:t>
      </w:r>
      <w:r w:rsidRPr="0075109B">
        <w:rPr>
          <w:rFonts w:ascii="Times New Roman" w:eastAsia="Calibri" w:hAnsi="Times New Roman" w:cs="Times New Roman"/>
          <w:kern w:val="2"/>
          <w:sz w:val="24"/>
          <w:szCs w:val="28"/>
          <w14:ligatures w14:val="standardContextual"/>
        </w:rPr>
        <w:t xml:space="preserve">– </w:t>
      </w:r>
      <w:r w:rsidRPr="0075109B">
        <w:rPr>
          <w:rFonts w:ascii="Times New Roman" w:eastAsia="Calibri" w:hAnsi="Times New Roman" w:cs="Times New Roman"/>
          <w:bCs/>
          <w:kern w:val="2"/>
          <w:sz w:val="24"/>
          <w:szCs w:val="28"/>
          <w14:ligatures w14:val="standardContextual"/>
        </w:rPr>
        <w:t xml:space="preserve">Gaisro aptikimo ir signalizavimo sistemos su montavimo darbais sutarties </w:t>
      </w:r>
      <w:r w:rsidRPr="0075109B">
        <w:rPr>
          <w:rFonts w:ascii="Times New Roman" w:eastAsia="Calibri" w:hAnsi="Times New Roman" w:cs="Times New Roman"/>
          <w:kern w:val="2"/>
          <w:sz w:val="24"/>
          <w:szCs w:val="28"/>
          <w14:ligatures w14:val="standardContextual"/>
        </w:rPr>
        <w:t>Specialiųjų sąlygų Priedas Nr. 3 (a, b, c, d, e, f, g, h, i, j)</w:t>
      </w:r>
      <w:r w:rsidRPr="0075109B">
        <w:rPr>
          <w:rFonts w:ascii="Times New Roman" w:eastAsia="Calibri" w:hAnsi="Times New Roman" w:cs="Times New Roman"/>
          <w:bCs/>
          <w:kern w:val="2"/>
          <w:sz w:val="24"/>
          <w:szCs w:val="28"/>
          <w14:ligatures w14:val="standardContextual"/>
        </w:rPr>
        <w:t>.</w:t>
      </w:r>
    </w:p>
    <w:p w14:paraId="3ABA9391" w14:textId="77777777" w:rsidR="0075109B" w:rsidRPr="0075109B" w:rsidRDefault="0075109B" w:rsidP="0075109B">
      <w:pPr>
        <w:tabs>
          <w:tab w:val="left" w:pos="993"/>
        </w:tabs>
        <w:spacing w:after="0" w:line="256" w:lineRule="auto"/>
        <w:ind w:firstLine="567"/>
        <w:jc w:val="both"/>
        <w:rPr>
          <w:rFonts w:ascii="Times New Roman" w:eastAsia="Calibri" w:hAnsi="Times New Roman" w:cs="Times New Roman"/>
          <w:kern w:val="2"/>
          <w:sz w:val="24"/>
          <w:szCs w:val="28"/>
          <w14:ligatures w14:val="standardContextual"/>
        </w:rPr>
      </w:pPr>
      <w:r w:rsidRPr="0075109B">
        <w:rPr>
          <w:rFonts w:ascii="Times New Roman" w:eastAsia="Calibri" w:hAnsi="Times New Roman" w:cs="Times New Roman"/>
          <w:kern w:val="2"/>
          <w:sz w:val="24"/>
          <w:szCs w:val="28"/>
          <w14:ligatures w14:val="standardContextual"/>
        </w:rPr>
        <w:t xml:space="preserve">Darbų atlikimo terminas – </w:t>
      </w:r>
      <w:r w:rsidRPr="0075109B">
        <w:rPr>
          <w:rFonts w:ascii="Times New Roman" w:eastAsia="Calibri" w:hAnsi="Times New Roman" w:cs="Times New Roman"/>
          <w:kern w:val="2"/>
          <w:sz w:val="24"/>
          <w:szCs w:val="28"/>
          <w:lang w:eastAsia="en-US"/>
          <w14:ligatures w14:val="standardContextual"/>
        </w:rPr>
        <w:t>6</w:t>
      </w:r>
      <w:r w:rsidRPr="0075109B">
        <w:rPr>
          <w:rFonts w:ascii="Times New Roman" w:eastAsia="Calibri" w:hAnsi="Times New Roman" w:cs="Times New Roman"/>
          <w:bCs/>
          <w:kern w:val="2"/>
          <w:sz w:val="24"/>
          <w:szCs w:val="28"/>
          <w:lang w:eastAsia="en-US"/>
          <w14:ligatures w14:val="standardContextual"/>
        </w:rPr>
        <w:t xml:space="preserve"> mėn</w:t>
      </w:r>
      <w:r w:rsidRPr="0075109B">
        <w:rPr>
          <w:rFonts w:ascii="Times New Roman" w:eastAsia="Calibri" w:hAnsi="Times New Roman" w:cs="Times New Roman"/>
          <w:kern w:val="2"/>
          <w:sz w:val="24"/>
          <w:szCs w:val="28"/>
          <w:lang w:eastAsia="en-US"/>
          <w14:ligatures w14:val="standardContextual"/>
        </w:rPr>
        <w:t>. nuo sutarties įsigaliojimo dienos. Pratęsimo galimybės nenumatomos.</w:t>
      </w:r>
    </w:p>
    <w:p w14:paraId="22BC0662" w14:textId="77777777" w:rsidR="0075109B" w:rsidRPr="0075109B" w:rsidRDefault="0075109B" w:rsidP="0075109B">
      <w:pPr>
        <w:tabs>
          <w:tab w:val="left" w:pos="993"/>
        </w:tabs>
        <w:spacing w:after="0" w:line="256" w:lineRule="auto"/>
        <w:ind w:firstLine="567"/>
        <w:jc w:val="both"/>
        <w:rPr>
          <w:rFonts w:ascii="Times New Roman" w:eastAsia="Calibri" w:hAnsi="Times New Roman" w:cs="Times New Roman"/>
          <w:kern w:val="2"/>
          <w:sz w:val="24"/>
          <w:szCs w:val="28"/>
          <w14:ligatures w14:val="standardContextual"/>
        </w:rPr>
      </w:pPr>
      <w:r w:rsidRPr="0075109B">
        <w:rPr>
          <w:rFonts w:ascii="Times New Roman" w:eastAsia="Calibri" w:hAnsi="Times New Roman" w:cs="Times New Roman"/>
          <w:kern w:val="2"/>
          <w:sz w:val="24"/>
          <w:szCs w:val="28"/>
          <w14:ligatures w14:val="standardContextual"/>
        </w:rPr>
        <w:t>Rangovas turi numatyti ir įvertinti visas sutarties vykdymo išlaidas (tarp jų išlaidas nurodytas šioje Techninėje užduotyje). Faktinių kiekių, gautų vykdant brėžiniuose, žiniaraščiuose ir specifikacijose aprašytus darbus, svyravimų (neatitikimų) riziką prisiima Rangovas, jeigu faktinė pirkimo dokumentuose nurodytų Darbų apimtis nesiskiria daugiau kaip 15 procentų.</w:t>
      </w:r>
    </w:p>
    <w:p w14:paraId="224D95E0" w14:textId="77777777" w:rsidR="0075109B" w:rsidRPr="0075109B" w:rsidRDefault="0075109B" w:rsidP="0075109B">
      <w:pPr>
        <w:tabs>
          <w:tab w:val="left" w:pos="993"/>
        </w:tabs>
        <w:spacing w:after="0" w:line="240" w:lineRule="auto"/>
        <w:ind w:firstLine="567"/>
        <w:jc w:val="both"/>
        <w:rPr>
          <w:rFonts w:ascii="Times New Roman" w:eastAsia="Times New Roman" w:hAnsi="Times New Roman" w:cs="Times New Roman"/>
          <w:sz w:val="24"/>
          <w:szCs w:val="24"/>
        </w:rPr>
      </w:pPr>
      <w:r w:rsidRPr="0075109B">
        <w:rPr>
          <w:rFonts w:ascii="Times New Roman" w:eastAsia="Times New Roman" w:hAnsi="Times New Roman" w:cs="Times New Roman"/>
          <w:sz w:val="24"/>
          <w:szCs w:val="24"/>
        </w:rPr>
        <w:t>Techniniame projekte, techninėje specifikacijoje, brėžiniuose, žiniaraščiuose 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p>
    <w:p w14:paraId="157B75AA" w14:textId="77777777" w:rsidR="0075109B" w:rsidRPr="0075109B" w:rsidRDefault="0075109B" w:rsidP="0075109B">
      <w:pPr>
        <w:tabs>
          <w:tab w:val="left" w:pos="993"/>
        </w:tabs>
        <w:spacing w:after="0" w:line="256" w:lineRule="auto"/>
        <w:ind w:firstLine="567"/>
        <w:jc w:val="both"/>
        <w:rPr>
          <w:rFonts w:ascii="Times New Roman" w:eastAsia="Times New Roman" w:hAnsi="Times New Roman" w:cs="Times New Roman"/>
          <w:sz w:val="24"/>
          <w:szCs w:val="24"/>
        </w:rPr>
      </w:pPr>
      <w:r w:rsidRPr="0075109B">
        <w:rPr>
          <w:rFonts w:ascii="Times New Roman" w:eastAsia="Times New Roman" w:hAnsi="Times New Roman" w:cs="Times New Roman"/>
          <w:sz w:val="24"/>
          <w:szCs w:val="24"/>
        </w:rPr>
        <w:t>Techniniai parametrai turi būti tokie patys kaip nurodyti techninėse specifikacijose arba geresni. Vykdant darbus, montuojant įrenginius ar mazgus ir keičiant į lygiaverčius kitų gamintojų techninius parametrus turi būti pateikta to gamintojo rekomendacijos, paaiškinimai, jungimo, montavimo schemos ir brėžiniai. Iš pateiktos medžiagos turi būti aiškiai suprantama, kad keičiami techniniai parametrai yra neblogesni bei analogiški ir lygiaverčiai.</w:t>
      </w:r>
    </w:p>
    <w:p w14:paraId="662B0B59" w14:textId="77777777" w:rsidR="0075109B" w:rsidRDefault="0075109B" w:rsidP="00C82CF1">
      <w:pPr>
        <w:spacing w:after="0" w:line="240" w:lineRule="auto"/>
        <w:ind w:left="993"/>
        <w:jc w:val="center"/>
        <w:rPr>
          <w:rFonts w:ascii="Times New Roman" w:eastAsia="Times New Roman" w:hAnsi="Times New Roman" w:cs="Times New Roman"/>
          <w:sz w:val="24"/>
          <w:szCs w:val="24"/>
          <w:lang w:eastAsia="en-US"/>
        </w:rPr>
      </w:pPr>
    </w:p>
    <w:p w14:paraId="0CC2304D" w14:textId="77777777" w:rsidR="00C82CF1" w:rsidRPr="0081626F" w:rsidRDefault="00C82CF1" w:rsidP="00C82CF1">
      <w:pPr>
        <w:spacing w:after="0" w:line="240" w:lineRule="auto"/>
        <w:ind w:left="993"/>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___________________________________________________</w:t>
      </w:r>
    </w:p>
    <w:p w14:paraId="3D259715" w14:textId="77777777" w:rsidR="001D2F6F" w:rsidRDefault="001D2F6F" w:rsidP="00E30C02">
      <w:pPr>
        <w:spacing w:after="0" w:line="240" w:lineRule="auto"/>
        <w:rPr>
          <w:rFonts w:ascii="Times New Roman" w:eastAsia="Times New Roman" w:hAnsi="Times New Roman" w:cs="Times New Roman"/>
          <w:bCs/>
          <w:sz w:val="24"/>
          <w:szCs w:val="24"/>
        </w:rPr>
      </w:pPr>
    </w:p>
    <w:p w14:paraId="3948DBFA" w14:textId="77777777" w:rsidR="001D2F6F" w:rsidRDefault="001D2F6F" w:rsidP="00702900">
      <w:pPr>
        <w:spacing w:after="0" w:line="240" w:lineRule="auto"/>
        <w:jc w:val="right"/>
        <w:rPr>
          <w:rFonts w:ascii="Times New Roman" w:eastAsia="Times New Roman" w:hAnsi="Times New Roman" w:cs="Times New Roman"/>
          <w:bCs/>
          <w:sz w:val="24"/>
          <w:szCs w:val="24"/>
        </w:rPr>
      </w:pPr>
    </w:p>
    <w:p w14:paraId="0B242F15" w14:textId="77777777" w:rsidR="001D2F6F" w:rsidRDefault="001D2F6F" w:rsidP="00DD07E0">
      <w:pPr>
        <w:spacing w:after="0" w:line="240" w:lineRule="auto"/>
        <w:rPr>
          <w:rFonts w:ascii="Times New Roman" w:eastAsia="Times New Roman" w:hAnsi="Times New Roman" w:cs="Times New Roman"/>
          <w:bCs/>
          <w:sz w:val="24"/>
          <w:szCs w:val="24"/>
        </w:rPr>
      </w:pPr>
    </w:p>
    <w:sectPr w:rsidR="001D2F6F" w:rsidSect="00597CF6">
      <w:pgSz w:w="12240" w:h="15840"/>
      <w:pgMar w:top="1134"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C31CD" w14:textId="77777777" w:rsidR="00540D8A" w:rsidRDefault="00540D8A" w:rsidP="005F1673">
      <w:pPr>
        <w:spacing w:after="0" w:line="240" w:lineRule="auto"/>
      </w:pPr>
      <w:r>
        <w:separator/>
      </w:r>
    </w:p>
    <w:p w14:paraId="67BF4CBA" w14:textId="77777777" w:rsidR="00540D8A" w:rsidRDefault="00540D8A"/>
  </w:endnote>
  <w:endnote w:type="continuationSeparator" w:id="0">
    <w:p w14:paraId="6CEDDDCD" w14:textId="77777777" w:rsidR="00540D8A" w:rsidRDefault="00540D8A" w:rsidP="005F1673">
      <w:pPr>
        <w:spacing w:after="0" w:line="240" w:lineRule="auto"/>
      </w:pPr>
      <w:r>
        <w:continuationSeparator/>
      </w:r>
    </w:p>
    <w:p w14:paraId="7C62E5E0" w14:textId="77777777" w:rsidR="00540D8A" w:rsidRDefault="00540D8A"/>
  </w:endnote>
  <w:endnote w:type="continuationNotice" w:id="1">
    <w:p w14:paraId="68D52158" w14:textId="77777777" w:rsidR="00540D8A" w:rsidRDefault="00540D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ermuda Solid">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63D01" w14:textId="77777777" w:rsidR="00540D8A" w:rsidRDefault="00540D8A" w:rsidP="005F1673">
      <w:pPr>
        <w:spacing w:after="0" w:line="240" w:lineRule="auto"/>
      </w:pPr>
      <w:r>
        <w:separator/>
      </w:r>
    </w:p>
    <w:p w14:paraId="757F23E1" w14:textId="77777777" w:rsidR="00540D8A" w:rsidRDefault="00540D8A"/>
  </w:footnote>
  <w:footnote w:type="continuationSeparator" w:id="0">
    <w:p w14:paraId="245BEC8B" w14:textId="77777777" w:rsidR="00540D8A" w:rsidRDefault="00540D8A" w:rsidP="005F1673">
      <w:pPr>
        <w:spacing w:after="0" w:line="240" w:lineRule="auto"/>
      </w:pPr>
      <w:r>
        <w:continuationSeparator/>
      </w:r>
    </w:p>
    <w:p w14:paraId="758E4B16" w14:textId="77777777" w:rsidR="00540D8A" w:rsidRDefault="00540D8A"/>
  </w:footnote>
  <w:footnote w:type="continuationNotice" w:id="1">
    <w:p w14:paraId="2A9F0C11" w14:textId="77777777" w:rsidR="00540D8A" w:rsidRDefault="00540D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509"/>
    <w:multiLevelType w:val="multilevel"/>
    <w:tmpl w:val="B9882A7A"/>
    <w:lvl w:ilvl="0">
      <w:start w:val="1"/>
      <w:numFmt w:val="decimal"/>
      <w:lvlText w:val="%1."/>
      <w:lvlJc w:val="left"/>
      <w:pPr>
        <w:ind w:left="720" w:hanging="360"/>
      </w:pPr>
      <w:rPr>
        <w:rFonts w:hint="default"/>
      </w:rPr>
    </w:lvl>
    <w:lvl w:ilvl="1">
      <w:start w:val="1"/>
      <w:numFmt w:val="decimal"/>
      <w:isLgl/>
      <w:lvlText w:val="%1.%2."/>
      <w:lvlJc w:val="left"/>
      <w:pPr>
        <w:ind w:left="1380" w:hanging="900"/>
      </w:pPr>
      <w:rPr>
        <w:rFonts w:hint="default"/>
        <w:b w:val="0"/>
      </w:rPr>
    </w:lvl>
    <w:lvl w:ilvl="2">
      <w:start w:val="1"/>
      <w:numFmt w:val="decimal"/>
      <w:isLgl/>
      <w:lvlText w:val="%1.%2.%3."/>
      <w:lvlJc w:val="left"/>
      <w:pPr>
        <w:ind w:left="1500" w:hanging="900"/>
      </w:pPr>
      <w:rPr>
        <w:rFonts w:hint="default"/>
      </w:rPr>
    </w:lvl>
    <w:lvl w:ilvl="3">
      <w:start w:val="1"/>
      <w:numFmt w:val="decimal"/>
      <w:isLgl/>
      <w:lvlText w:val="%1.%2.%3.%4."/>
      <w:lvlJc w:val="left"/>
      <w:pPr>
        <w:ind w:left="1620" w:hanging="90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 w15:restartNumberingAfterBreak="0">
    <w:nsid w:val="094C693F"/>
    <w:multiLevelType w:val="hybridMultilevel"/>
    <w:tmpl w:val="D734948C"/>
    <w:lvl w:ilvl="0" w:tplc="0409000F">
      <w:start w:val="1"/>
      <w:numFmt w:val="decimal"/>
      <w:lvlText w:val="%1."/>
      <w:lvlJc w:val="left"/>
      <w:pPr>
        <w:tabs>
          <w:tab w:val="num" w:pos="1353"/>
        </w:tabs>
        <w:ind w:left="1353"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CA039A3"/>
    <w:multiLevelType w:val="multilevel"/>
    <w:tmpl w:val="3E521AD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583AD6"/>
    <w:multiLevelType w:val="hybridMultilevel"/>
    <w:tmpl w:val="144ABC46"/>
    <w:lvl w:ilvl="0" w:tplc="9BA81188">
      <w:start w:val="1"/>
      <w:numFmt w:val="lowerLetter"/>
      <w:lvlText w:val="%1)"/>
      <w:lvlJc w:val="left"/>
      <w:pPr>
        <w:ind w:left="1360" w:hanging="360"/>
      </w:pPr>
      <w:rPr>
        <w:rFonts w:hint="default"/>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5"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C525D5C"/>
    <w:multiLevelType w:val="hybridMultilevel"/>
    <w:tmpl w:val="C00652C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8" w15:restartNumberingAfterBreak="0">
    <w:nsid w:val="3F450364"/>
    <w:multiLevelType w:val="multilevel"/>
    <w:tmpl w:val="6792EA0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603C5"/>
    <w:multiLevelType w:val="hybridMultilevel"/>
    <w:tmpl w:val="8CAAFF48"/>
    <w:lvl w:ilvl="0" w:tplc="4BB85F0A">
      <w:start w:val="1"/>
      <w:numFmt w:val="decimal"/>
      <w:lvlText w:val="3.%1."/>
      <w:lvlJc w:val="center"/>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5F9F1CF8"/>
    <w:multiLevelType w:val="multilevel"/>
    <w:tmpl w:val="3ADA45B6"/>
    <w:lvl w:ilvl="0">
      <w:start w:val="5"/>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72DC2F2D"/>
    <w:multiLevelType w:val="hybridMultilevel"/>
    <w:tmpl w:val="5CD82542"/>
    <w:lvl w:ilvl="0" w:tplc="FAE4959E">
      <w:start w:val="8"/>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13" w15:restartNumberingAfterBreak="0">
    <w:nsid w:val="772062AA"/>
    <w:multiLevelType w:val="multilevel"/>
    <w:tmpl w:val="631237A2"/>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strike w:val="0"/>
        <w:color w:val="auto"/>
      </w:rPr>
    </w:lvl>
    <w:lvl w:ilvl="2">
      <w:start w:val="1"/>
      <w:numFmt w:val="decimal"/>
      <w:lvlText w:val="%1.%2.%3."/>
      <w:lvlJc w:val="left"/>
      <w:pPr>
        <w:ind w:left="1224"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6A1879"/>
    <w:multiLevelType w:val="multilevel"/>
    <w:tmpl w:val="ED4898D0"/>
    <w:styleLink w:val="Esamassraas1"/>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D9351C"/>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879200888">
    <w:abstractNumId w:val="15"/>
  </w:num>
  <w:num w:numId="2" w16cid:durableId="1826973274">
    <w:abstractNumId w:val="0"/>
  </w:num>
  <w:num w:numId="3" w16cid:durableId="19907885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56646583">
    <w:abstractNumId w:val="5"/>
  </w:num>
  <w:num w:numId="5" w16cid:durableId="325403708">
    <w:abstractNumId w:val="10"/>
  </w:num>
  <w:num w:numId="6" w16cid:durableId="1137727191">
    <w:abstractNumId w:val="3"/>
  </w:num>
  <w:num w:numId="7" w16cid:durableId="958533278">
    <w:abstractNumId w:val="14"/>
  </w:num>
  <w:num w:numId="8" w16cid:durableId="6299819">
    <w:abstractNumId w:val="8"/>
  </w:num>
  <w:num w:numId="9" w16cid:durableId="949551583">
    <w:abstractNumId w:val="13"/>
  </w:num>
  <w:num w:numId="10" w16cid:durableId="1603762203">
    <w:abstractNumId w:val="1"/>
  </w:num>
  <w:num w:numId="11" w16cid:durableId="1241794159">
    <w:abstractNumId w:val="12"/>
  </w:num>
  <w:num w:numId="12" w16cid:durableId="2018649542">
    <w:abstractNumId w:val="4"/>
  </w:num>
  <w:num w:numId="13" w16cid:durableId="1508204103">
    <w:abstractNumId w:val="6"/>
  </w:num>
  <w:num w:numId="14" w16cid:durableId="648167768">
    <w:abstractNumId w:val="2"/>
  </w:num>
  <w:num w:numId="15" w16cid:durableId="154342635">
    <w:abstractNumId w:val="11"/>
  </w:num>
  <w:num w:numId="16" w16cid:durableId="467628436">
    <w:abstractNumId w:val="7"/>
  </w:num>
  <w:num w:numId="17" w16cid:durableId="67926233">
    <w:abstractNumId w:val="7"/>
    <w:lvlOverride w:ilvl="0">
      <w:startOverride w:val="1"/>
    </w:lvlOverride>
    <w:lvlOverride w:ilvl="1"/>
    <w:lvlOverride w:ilvl="2"/>
    <w:lvlOverride w:ilvl="3"/>
    <w:lvlOverride w:ilvl="4"/>
    <w:lvlOverride w:ilvl="5"/>
    <w:lvlOverride w:ilvl="6"/>
    <w:lvlOverride w:ilvl="7"/>
    <w:lvlOverride w:ilvl="8"/>
  </w:num>
  <w:num w:numId="18" w16cid:durableId="1260603428">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4F"/>
    <w:rsid w:val="00003BA0"/>
    <w:rsid w:val="00004C1B"/>
    <w:rsid w:val="00004F5C"/>
    <w:rsid w:val="00005791"/>
    <w:rsid w:val="00006604"/>
    <w:rsid w:val="00006D96"/>
    <w:rsid w:val="00007830"/>
    <w:rsid w:val="00015393"/>
    <w:rsid w:val="00016F74"/>
    <w:rsid w:val="0001771F"/>
    <w:rsid w:val="00017C42"/>
    <w:rsid w:val="00020672"/>
    <w:rsid w:val="00021FF9"/>
    <w:rsid w:val="000234F6"/>
    <w:rsid w:val="00026B8C"/>
    <w:rsid w:val="00030160"/>
    <w:rsid w:val="00030590"/>
    <w:rsid w:val="00031F11"/>
    <w:rsid w:val="000340F7"/>
    <w:rsid w:val="00035C87"/>
    <w:rsid w:val="00036360"/>
    <w:rsid w:val="000364E7"/>
    <w:rsid w:val="00037DCA"/>
    <w:rsid w:val="0004099E"/>
    <w:rsid w:val="00041346"/>
    <w:rsid w:val="00042254"/>
    <w:rsid w:val="000427DD"/>
    <w:rsid w:val="0004375D"/>
    <w:rsid w:val="000446E3"/>
    <w:rsid w:val="000449BF"/>
    <w:rsid w:val="00044C53"/>
    <w:rsid w:val="000452A5"/>
    <w:rsid w:val="000452FA"/>
    <w:rsid w:val="00046654"/>
    <w:rsid w:val="00046BA6"/>
    <w:rsid w:val="00047084"/>
    <w:rsid w:val="00047317"/>
    <w:rsid w:val="0004755A"/>
    <w:rsid w:val="0005055E"/>
    <w:rsid w:val="0005104A"/>
    <w:rsid w:val="0005440E"/>
    <w:rsid w:val="0005648C"/>
    <w:rsid w:val="000568BB"/>
    <w:rsid w:val="00056B23"/>
    <w:rsid w:val="00056E19"/>
    <w:rsid w:val="00060FCD"/>
    <w:rsid w:val="00063D2D"/>
    <w:rsid w:val="00064CBF"/>
    <w:rsid w:val="0006676E"/>
    <w:rsid w:val="00071938"/>
    <w:rsid w:val="000728FA"/>
    <w:rsid w:val="0007322B"/>
    <w:rsid w:val="00074428"/>
    <w:rsid w:val="0007445A"/>
    <w:rsid w:val="00075FB8"/>
    <w:rsid w:val="00076461"/>
    <w:rsid w:val="00077FBF"/>
    <w:rsid w:val="00080002"/>
    <w:rsid w:val="000802D3"/>
    <w:rsid w:val="00080893"/>
    <w:rsid w:val="000816F6"/>
    <w:rsid w:val="000846CA"/>
    <w:rsid w:val="00086230"/>
    <w:rsid w:val="00087C24"/>
    <w:rsid w:val="00090072"/>
    <w:rsid w:val="000900D4"/>
    <w:rsid w:val="0009033A"/>
    <w:rsid w:val="00090CCB"/>
    <w:rsid w:val="0009298D"/>
    <w:rsid w:val="00092B90"/>
    <w:rsid w:val="000953AF"/>
    <w:rsid w:val="000955EB"/>
    <w:rsid w:val="00095AB1"/>
    <w:rsid w:val="000A023A"/>
    <w:rsid w:val="000A174C"/>
    <w:rsid w:val="000A3F4F"/>
    <w:rsid w:val="000A4B27"/>
    <w:rsid w:val="000A660B"/>
    <w:rsid w:val="000A784F"/>
    <w:rsid w:val="000B00BD"/>
    <w:rsid w:val="000B1699"/>
    <w:rsid w:val="000B1BC6"/>
    <w:rsid w:val="000B1C9B"/>
    <w:rsid w:val="000B2FC3"/>
    <w:rsid w:val="000B383D"/>
    <w:rsid w:val="000B5620"/>
    <w:rsid w:val="000B7619"/>
    <w:rsid w:val="000C5700"/>
    <w:rsid w:val="000C59D3"/>
    <w:rsid w:val="000C6048"/>
    <w:rsid w:val="000D128C"/>
    <w:rsid w:val="000D1680"/>
    <w:rsid w:val="000D267D"/>
    <w:rsid w:val="000D2822"/>
    <w:rsid w:val="000D2C71"/>
    <w:rsid w:val="000D7713"/>
    <w:rsid w:val="000D7AE0"/>
    <w:rsid w:val="000E0075"/>
    <w:rsid w:val="000E0722"/>
    <w:rsid w:val="000E1B01"/>
    <w:rsid w:val="000E209A"/>
    <w:rsid w:val="000E513A"/>
    <w:rsid w:val="000E6253"/>
    <w:rsid w:val="000F1204"/>
    <w:rsid w:val="000F1E61"/>
    <w:rsid w:val="000F30BE"/>
    <w:rsid w:val="000F43EB"/>
    <w:rsid w:val="000F5332"/>
    <w:rsid w:val="000F6EE4"/>
    <w:rsid w:val="000F7162"/>
    <w:rsid w:val="001007E9"/>
    <w:rsid w:val="001015C0"/>
    <w:rsid w:val="0010179E"/>
    <w:rsid w:val="00106E6C"/>
    <w:rsid w:val="00106EA3"/>
    <w:rsid w:val="001106F5"/>
    <w:rsid w:val="00111E31"/>
    <w:rsid w:val="00111EAB"/>
    <w:rsid w:val="00112A28"/>
    <w:rsid w:val="00112FF0"/>
    <w:rsid w:val="00115CF4"/>
    <w:rsid w:val="00116041"/>
    <w:rsid w:val="0012088A"/>
    <w:rsid w:val="00121428"/>
    <w:rsid w:val="00122E29"/>
    <w:rsid w:val="0012478C"/>
    <w:rsid w:val="00124B3B"/>
    <w:rsid w:val="001259F2"/>
    <w:rsid w:val="00126D01"/>
    <w:rsid w:val="001279BC"/>
    <w:rsid w:val="00127CC9"/>
    <w:rsid w:val="00127F91"/>
    <w:rsid w:val="00130A71"/>
    <w:rsid w:val="00132898"/>
    <w:rsid w:val="00137CE7"/>
    <w:rsid w:val="00140A94"/>
    <w:rsid w:val="00141092"/>
    <w:rsid w:val="001417C9"/>
    <w:rsid w:val="00141A24"/>
    <w:rsid w:val="0014248E"/>
    <w:rsid w:val="00142E2C"/>
    <w:rsid w:val="00142FF3"/>
    <w:rsid w:val="00145D82"/>
    <w:rsid w:val="001468AC"/>
    <w:rsid w:val="00146CE1"/>
    <w:rsid w:val="00151EEB"/>
    <w:rsid w:val="00151F4F"/>
    <w:rsid w:val="0015240E"/>
    <w:rsid w:val="00152C47"/>
    <w:rsid w:val="001539A3"/>
    <w:rsid w:val="00153DCE"/>
    <w:rsid w:val="00156A10"/>
    <w:rsid w:val="00157F0F"/>
    <w:rsid w:val="0016021B"/>
    <w:rsid w:val="00160E5E"/>
    <w:rsid w:val="0016228B"/>
    <w:rsid w:val="00162704"/>
    <w:rsid w:val="00162DEE"/>
    <w:rsid w:val="001646F3"/>
    <w:rsid w:val="00165CD8"/>
    <w:rsid w:val="00165F8A"/>
    <w:rsid w:val="0017158B"/>
    <w:rsid w:val="001730A1"/>
    <w:rsid w:val="00173D1E"/>
    <w:rsid w:val="00175737"/>
    <w:rsid w:val="001759C6"/>
    <w:rsid w:val="00180A09"/>
    <w:rsid w:val="00181D32"/>
    <w:rsid w:val="001828EB"/>
    <w:rsid w:val="001829E3"/>
    <w:rsid w:val="00183694"/>
    <w:rsid w:val="0018456B"/>
    <w:rsid w:val="001859CB"/>
    <w:rsid w:val="00185E9C"/>
    <w:rsid w:val="00192552"/>
    <w:rsid w:val="00192628"/>
    <w:rsid w:val="00193BBF"/>
    <w:rsid w:val="001950E3"/>
    <w:rsid w:val="001A1635"/>
    <w:rsid w:val="001A24AB"/>
    <w:rsid w:val="001A292B"/>
    <w:rsid w:val="001B0A5C"/>
    <w:rsid w:val="001B56FD"/>
    <w:rsid w:val="001B6E69"/>
    <w:rsid w:val="001C09E5"/>
    <w:rsid w:val="001C0A67"/>
    <w:rsid w:val="001C4858"/>
    <w:rsid w:val="001C5EDC"/>
    <w:rsid w:val="001C6E59"/>
    <w:rsid w:val="001C70B7"/>
    <w:rsid w:val="001C7734"/>
    <w:rsid w:val="001D2523"/>
    <w:rsid w:val="001D2551"/>
    <w:rsid w:val="001D2F6F"/>
    <w:rsid w:val="001D4781"/>
    <w:rsid w:val="001D614F"/>
    <w:rsid w:val="001D71D3"/>
    <w:rsid w:val="001E571E"/>
    <w:rsid w:val="001F0050"/>
    <w:rsid w:val="001F055B"/>
    <w:rsid w:val="001F14C3"/>
    <w:rsid w:val="001F20A4"/>
    <w:rsid w:val="001F216A"/>
    <w:rsid w:val="001F2770"/>
    <w:rsid w:val="001F3F33"/>
    <w:rsid w:val="001F44B3"/>
    <w:rsid w:val="001F4D74"/>
    <w:rsid w:val="001F4E97"/>
    <w:rsid w:val="001F52DC"/>
    <w:rsid w:val="001F76C8"/>
    <w:rsid w:val="002008AC"/>
    <w:rsid w:val="00203178"/>
    <w:rsid w:val="002035DB"/>
    <w:rsid w:val="00203CA9"/>
    <w:rsid w:val="002048E0"/>
    <w:rsid w:val="00205C66"/>
    <w:rsid w:val="00206D7B"/>
    <w:rsid w:val="00207C89"/>
    <w:rsid w:val="00210633"/>
    <w:rsid w:val="00210DCA"/>
    <w:rsid w:val="00210FD0"/>
    <w:rsid w:val="00213A34"/>
    <w:rsid w:val="00216814"/>
    <w:rsid w:val="00225A16"/>
    <w:rsid w:val="002265BB"/>
    <w:rsid w:val="00226ECE"/>
    <w:rsid w:val="00227B63"/>
    <w:rsid w:val="002317B3"/>
    <w:rsid w:val="00235AB1"/>
    <w:rsid w:val="00235B58"/>
    <w:rsid w:val="002368F3"/>
    <w:rsid w:val="00236F1E"/>
    <w:rsid w:val="00246979"/>
    <w:rsid w:val="00246EF7"/>
    <w:rsid w:val="00246F3F"/>
    <w:rsid w:val="00247CF3"/>
    <w:rsid w:val="00247D46"/>
    <w:rsid w:val="00250650"/>
    <w:rsid w:val="00250A6B"/>
    <w:rsid w:val="00250C39"/>
    <w:rsid w:val="002522AC"/>
    <w:rsid w:val="00253804"/>
    <w:rsid w:val="0025552A"/>
    <w:rsid w:val="00256318"/>
    <w:rsid w:val="00256C43"/>
    <w:rsid w:val="00257298"/>
    <w:rsid w:val="002616F5"/>
    <w:rsid w:val="00262EDF"/>
    <w:rsid w:val="00270203"/>
    <w:rsid w:val="00270456"/>
    <w:rsid w:val="002706B5"/>
    <w:rsid w:val="002735D9"/>
    <w:rsid w:val="00274E2D"/>
    <w:rsid w:val="002759E5"/>
    <w:rsid w:val="00276131"/>
    <w:rsid w:val="00283952"/>
    <w:rsid w:val="002847FC"/>
    <w:rsid w:val="00284C0B"/>
    <w:rsid w:val="002853B7"/>
    <w:rsid w:val="00285D63"/>
    <w:rsid w:val="002861DC"/>
    <w:rsid w:val="0028633F"/>
    <w:rsid w:val="00287F79"/>
    <w:rsid w:val="002902FB"/>
    <w:rsid w:val="00293F5E"/>
    <w:rsid w:val="002957D6"/>
    <w:rsid w:val="002967C6"/>
    <w:rsid w:val="00297F64"/>
    <w:rsid w:val="002A048D"/>
    <w:rsid w:val="002A2410"/>
    <w:rsid w:val="002A2C77"/>
    <w:rsid w:val="002A370C"/>
    <w:rsid w:val="002A473B"/>
    <w:rsid w:val="002A4962"/>
    <w:rsid w:val="002A5267"/>
    <w:rsid w:val="002A55D9"/>
    <w:rsid w:val="002A6792"/>
    <w:rsid w:val="002B0236"/>
    <w:rsid w:val="002B4065"/>
    <w:rsid w:val="002B4ACC"/>
    <w:rsid w:val="002B5887"/>
    <w:rsid w:val="002B5B44"/>
    <w:rsid w:val="002B7FDD"/>
    <w:rsid w:val="002C39AD"/>
    <w:rsid w:val="002C5018"/>
    <w:rsid w:val="002C5643"/>
    <w:rsid w:val="002C6B3C"/>
    <w:rsid w:val="002C6B80"/>
    <w:rsid w:val="002C753D"/>
    <w:rsid w:val="002C7CEE"/>
    <w:rsid w:val="002C7F42"/>
    <w:rsid w:val="002D0C2C"/>
    <w:rsid w:val="002D1C8C"/>
    <w:rsid w:val="002D23F6"/>
    <w:rsid w:val="002D294B"/>
    <w:rsid w:val="002D3BD3"/>
    <w:rsid w:val="002D4A65"/>
    <w:rsid w:val="002D4A87"/>
    <w:rsid w:val="002D51D5"/>
    <w:rsid w:val="002D55A4"/>
    <w:rsid w:val="002D561D"/>
    <w:rsid w:val="002D5741"/>
    <w:rsid w:val="002D57D5"/>
    <w:rsid w:val="002D66D5"/>
    <w:rsid w:val="002D6DED"/>
    <w:rsid w:val="002E061D"/>
    <w:rsid w:val="002E084B"/>
    <w:rsid w:val="002E20EE"/>
    <w:rsid w:val="002E37DB"/>
    <w:rsid w:val="002F39D4"/>
    <w:rsid w:val="002F42FF"/>
    <w:rsid w:val="002F5326"/>
    <w:rsid w:val="002F6228"/>
    <w:rsid w:val="0030213F"/>
    <w:rsid w:val="00303F45"/>
    <w:rsid w:val="00304028"/>
    <w:rsid w:val="003042C2"/>
    <w:rsid w:val="003075C0"/>
    <w:rsid w:val="003107CE"/>
    <w:rsid w:val="003122DD"/>
    <w:rsid w:val="00312405"/>
    <w:rsid w:val="0031515A"/>
    <w:rsid w:val="00317782"/>
    <w:rsid w:val="0032055D"/>
    <w:rsid w:val="00321F12"/>
    <w:rsid w:val="003228D3"/>
    <w:rsid w:val="003233DB"/>
    <w:rsid w:val="003235E0"/>
    <w:rsid w:val="00326DB9"/>
    <w:rsid w:val="00333628"/>
    <w:rsid w:val="00333A19"/>
    <w:rsid w:val="00333BEE"/>
    <w:rsid w:val="003342FA"/>
    <w:rsid w:val="00334515"/>
    <w:rsid w:val="0033728B"/>
    <w:rsid w:val="0033763C"/>
    <w:rsid w:val="00337E3E"/>
    <w:rsid w:val="00340C2A"/>
    <w:rsid w:val="003419D6"/>
    <w:rsid w:val="00341C46"/>
    <w:rsid w:val="00347EAD"/>
    <w:rsid w:val="00351D5F"/>
    <w:rsid w:val="003531F9"/>
    <w:rsid w:val="0035353A"/>
    <w:rsid w:val="00353B43"/>
    <w:rsid w:val="00355B22"/>
    <w:rsid w:val="00356E54"/>
    <w:rsid w:val="00361BDF"/>
    <w:rsid w:val="00361CD5"/>
    <w:rsid w:val="00362CA2"/>
    <w:rsid w:val="00362CD6"/>
    <w:rsid w:val="0036392E"/>
    <w:rsid w:val="00364EC1"/>
    <w:rsid w:val="0036616F"/>
    <w:rsid w:val="003705A6"/>
    <w:rsid w:val="003705C6"/>
    <w:rsid w:val="0037107B"/>
    <w:rsid w:val="00373227"/>
    <w:rsid w:val="00377391"/>
    <w:rsid w:val="00377E8D"/>
    <w:rsid w:val="00380F7A"/>
    <w:rsid w:val="003829ED"/>
    <w:rsid w:val="003944B7"/>
    <w:rsid w:val="00395D98"/>
    <w:rsid w:val="003961F4"/>
    <w:rsid w:val="003A09FB"/>
    <w:rsid w:val="003A1618"/>
    <w:rsid w:val="003A32BE"/>
    <w:rsid w:val="003A5208"/>
    <w:rsid w:val="003B170D"/>
    <w:rsid w:val="003B2667"/>
    <w:rsid w:val="003B2916"/>
    <w:rsid w:val="003B39EC"/>
    <w:rsid w:val="003B3D6E"/>
    <w:rsid w:val="003B4CAB"/>
    <w:rsid w:val="003B54A1"/>
    <w:rsid w:val="003C0464"/>
    <w:rsid w:val="003C15AC"/>
    <w:rsid w:val="003C3FDB"/>
    <w:rsid w:val="003C446F"/>
    <w:rsid w:val="003C4A18"/>
    <w:rsid w:val="003C4A62"/>
    <w:rsid w:val="003C5BEF"/>
    <w:rsid w:val="003C71CB"/>
    <w:rsid w:val="003C7F75"/>
    <w:rsid w:val="003D2189"/>
    <w:rsid w:val="003D2D61"/>
    <w:rsid w:val="003D2EA4"/>
    <w:rsid w:val="003D5F84"/>
    <w:rsid w:val="003D7340"/>
    <w:rsid w:val="003D7ADE"/>
    <w:rsid w:val="003E0050"/>
    <w:rsid w:val="003E1D7C"/>
    <w:rsid w:val="003E4C71"/>
    <w:rsid w:val="003E7AF7"/>
    <w:rsid w:val="003F213D"/>
    <w:rsid w:val="003F7DD6"/>
    <w:rsid w:val="004035FF"/>
    <w:rsid w:val="0040482B"/>
    <w:rsid w:val="0040780A"/>
    <w:rsid w:val="00407B67"/>
    <w:rsid w:val="00407BC9"/>
    <w:rsid w:val="00410801"/>
    <w:rsid w:val="00413C2B"/>
    <w:rsid w:val="004143EA"/>
    <w:rsid w:val="004145F6"/>
    <w:rsid w:val="00414E31"/>
    <w:rsid w:val="00415410"/>
    <w:rsid w:val="00415E3D"/>
    <w:rsid w:val="004200B8"/>
    <w:rsid w:val="00422919"/>
    <w:rsid w:val="00423A9E"/>
    <w:rsid w:val="00424E81"/>
    <w:rsid w:val="004261B5"/>
    <w:rsid w:val="00427268"/>
    <w:rsid w:val="00430525"/>
    <w:rsid w:val="00432E71"/>
    <w:rsid w:val="004337CB"/>
    <w:rsid w:val="004351D8"/>
    <w:rsid w:val="00436B6F"/>
    <w:rsid w:val="00436FB5"/>
    <w:rsid w:val="00437801"/>
    <w:rsid w:val="0044007A"/>
    <w:rsid w:val="00440227"/>
    <w:rsid w:val="00442503"/>
    <w:rsid w:val="00444852"/>
    <w:rsid w:val="00450AA9"/>
    <w:rsid w:val="00450CFF"/>
    <w:rsid w:val="00452886"/>
    <w:rsid w:val="0045356A"/>
    <w:rsid w:val="00453857"/>
    <w:rsid w:val="00454EF9"/>
    <w:rsid w:val="004554CB"/>
    <w:rsid w:val="00455634"/>
    <w:rsid w:val="00457C04"/>
    <w:rsid w:val="0046157B"/>
    <w:rsid w:val="004637D0"/>
    <w:rsid w:val="00463A12"/>
    <w:rsid w:val="00465839"/>
    <w:rsid w:val="00465B52"/>
    <w:rsid w:val="004707EF"/>
    <w:rsid w:val="004722E9"/>
    <w:rsid w:val="00473114"/>
    <w:rsid w:val="004752A1"/>
    <w:rsid w:val="00476C2B"/>
    <w:rsid w:val="00476F8A"/>
    <w:rsid w:val="00476FCF"/>
    <w:rsid w:val="004775F6"/>
    <w:rsid w:val="0048068E"/>
    <w:rsid w:val="00481D4C"/>
    <w:rsid w:val="00483283"/>
    <w:rsid w:val="004838B0"/>
    <w:rsid w:val="00487D18"/>
    <w:rsid w:val="00487D48"/>
    <w:rsid w:val="00490594"/>
    <w:rsid w:val="004A14A6"/>
    <w:rsid w:val="004A2774"/>
    <w:rsid w:val="004A294D"/>
    <w:rsid w:val="004A432F"/>
    <w:rsid w:val="004A43DC"/>
    <w:rsid w:val="004A598D"/>
    <w:rsid w:val="004A6B34"/>
    <w:rsid w:val="004A6B7D"/>
    <w:rsid w:val="004B147B"/>
    <w:rsid w:val="004B32D0"/>
    <w:rsid w:val="004B58A6"/>
    <w:rsid w:val="004B6C45"/>
    <w:rsid w:val="004B74DE"/>
    <w:rsid w:val="004C00DD"/>
    <w:rsid w:val="004C0726"/>
    <w:rsid w:val="004C0DAC"/>
    <w:rsid w:val="004C23FD"/>
    <w:rsid w:val="004C2ED5"/>
    <w:rsid w:val="004C45A7"/>
    <w:rsid w:val="004C4784"/>
    <w:rsid w:val="004C58AC"/>
    <w:rsid w:val="004C740A"/>
    <w:rsid w:val="004D0909"/>
    <w:rsid w:val="004D2F08"/>
    <w:rsid w:val="004D7E71"/>
    <w:rsid w:val="004E3461"/>
    <w:rsid w:val="004E5659"/>
    <w:rsid w:val="004E794B"/>
    <w:rsid w:val="004E7F40"/>
    <w:rsid w:val="004F1D63"/>
    <w:rsid w:val="004F1DD3"/>
    <w:rsid w:val="004F1FF0"/>
    <w:rsid w:val="004F28C0"/>
    <w:rsid w:val="004F2BB3"/>
    <w:rsid w:val="004F6CF4"/>
    <w:rsid w:val="004F7D71"/>
    <w:rsid w:val="00501236"/>
    <w:rsid w:val="005034AB"/>
    <w:rsid w:val="0050357F"/>
    <w:rsid w:val="00505A51"/>
    <w:rsid w:val="005063D0"/>
    <w:rsid w:val="0051040E"/>
    <w:rsid w:val="00511AC6"/>
    <w:rsid w:val="00512AF5"/>
    <w:rsid w:val="00512FDA"/>
    <w:rsid w:val="005151C9"/>
    <w:rsid w:val="00515A4A"/>
    <w:rsid w:val="0051681E"/>
    <w:rsid w:val="00517A8B"/>
    <w:rsid w:val="00520609"/>
    <w:rsid w:val="0052127C"/>
    <w:rsid w:val="00521D45"/>
    <w:rsid w:val="0052278C"/>
    <w:rsid w:val="0052393C"/>
    <w:rsid w:val="0052405D"/>
    <w:rsid w:val="005247DA"/>
    <w:rsid w:val="00526246"/>
    <w:rsid w:val="0052774A"/>
    <w:rsid w:val="00527A67"/>
    <w:rsid w:val="005308DB"/>
    <w:rsid w:val="005311FA"/>
    <w:rsid w:val="00531599"/>
    <w:rsid w:val="0053253A"/>
    <w:rsid w:val="00532DF8"/>
    <w:rsid w:val="00535363"/>
    <w:rsid w:val="00537F0B"/>
    <w:rsid w:val="00540D8A"/>
    <w:rsid w:val="00540F46"/>
    <w:rsid w:val="00542F0A"/>
    <w:rsid w:val="00542FE6"/>
    <w:rsid w:val="005438D7"/>
    <w:rsid w:val="00545E24"/>
    <w:rsid w:val="00546D53"/>
    <w:rsid w:val="0055034B"/>
    <w:rsid w:val="0055307D"/>
    <w:rsid w:val="00554003"/>
    <w:rsid w:val="005557C3"/>
    <w:rsid w:val="00555CA8"/>
    <w:rsid w:val="00555E5F"/>
    <w:rsid w:val="00557593"/>
    <w:rsid w:val="00561A4E"/>
    <w:rsid w:val="00561AA5"/>
    <w:rsid w:val="00563033"/>
    <w:rsid w:val="00563123"/>
    <w:rsid w:val="005637DA"/>
    <w:rsid w:val="00567B8F"/>
    <w:rsid w:val="00567EB7"/>
    <w:rsid w:val="00574BBE"/>
    <w:rsid w:val="005751D6"/>
    <w:rsid w:val="0057533C"/>
    <w:rsid w:val="00576FEB"/>
    <w:rsid w:val="00577707"/>
    <w:rsid w:val="00581A7D"/>
    <w:rsid w:val="005838FF"/>
    <w:rsid w:val="00586559"/>
    <w:rsid w:val="00590F2F"/>
    <w:rsid w:val="00592017"/>
    <w:rsid w:val="00592BD3"/>
    <w:rsid w:val="00592F5D"/>
    <w:rsid w:val="00593103"/>
    <w:rsid w:val="00595065"/>
    <w:rsid w:val="0059543A"/>
    <w:rsid w:val="00595FCA"/>
    <w:rsid w:val="00597CF6"/>
    <w:rsid w:val="005A2D60"/>
    <w:rsid w:val="005A325D"/>
    <w:rsid w:val="005A5523"/>
    <w:rsid w:val="005B0630"/>
    <w:rsid w:val="005B1EF2"/>
    <w:rsid w:val="005B5983"/>
    <w:rsid w:val="005B6576"/>
    <w:rsid w:val="005B67BC"/>
    <w:rsid w:val="005B6AF1"/>
    <w:rsid w:val="005B7700"/>
    <w:rsid w:val="005B7AA6"/>
    <w:rsid w:val="005C2D6D"/>
    <w:rsid w:val="005C6CAC"/>
    <w:rsid w:val="005C714A"/>
    <w:rsid w:val="005D113F"/>
    <w:rsid w:val="005D1505"/>
    <w:rsid w:val="005D1725"/>
    <w:rsid w:val="005D2449"/>
    <w:rsid w:val="005D4CB3"/>
    <w:rsid w:val="005D5E31"/>
    <w:rsid w:val="005D7217"/>
    <w:rsid w:val="005E2414"/>
    <w:rsid w:val="005E3D81"/>
    <w:rsid w:val="005E601F"/>
    <w:rsid w:val="005E64C1"/>
    <w:rsid w:val="005E65E5"/>
    <w:rsid w:val="005E6CC6"/>
    <w:rsid w:val="005E7568"/>
    <w:rsid w:val="005F1604"/>
    <w:rsid w:val="005F1673"/>
    <w:rsid w:val="005F1725"/>
    <w:rsid w:val="005F1DF3"/>
    <w:rsid w:val="005F46E1"/>
    <w:rsid w:val="005F6CC5"/>
    <w:rsid w:val="005F7020"/>
    <w:rsid w:val="006007D1"/>
    <w:rsid w:val="00601F41"/>
    <w:rsid w:val="006024CA"/>
    <w:rsid w:val="00602B06"/>
    <w:rsid w:val="00603366"/>
    <w:rsid w:val="00605111"/>
    <w:rsid w:val="00606408"/>
    <w:rsid w:val="00606FEF"/>
    <w:rsid w:val="0061057F"/>
    <w:rsid w:val="00610767"/>
    <w:rsid w:val="00612AD9"/>
    <w:rsid w:val="0061301C"/>
    <w:rsid w:val="00613F0E"/>
    <w:rsid w:val="00614308"/>
    <w:rsid w:val="00614C56"/>
    <w:rsid w:val="00615622"/>
    <w:rsid w:val="00620C5C"/>
    <w:rsid w:val="00621830"/>
    <w:rsid w:val="00621B14"/>
    <w:rsid w:val="0062322A"/>
    <w:rsid w:val="00625FCF"/>
    <w:rsid w:val="006304E5"/>
    <w:rsid w:val="00631790"/>
    <w:rsid w:val="00632938"/>
    <w:rsid w:val="00637F5B"/>
    <w:rsid w:val="00643991"/>
    <w:rsid w:val="0064403D"/>
    <w:rsid w:val="00644D2C"/>
    <w:rsid w:val="006506A3"/>
    <w:rsid w:val="006510EA"/>
    <w:rsid w:val="00651374"/>
    <w:rsid w:val="006515B1"/>
    <w:rsid w:val="0065380A"/>
    <w:rsid w:val="00653EE7"/>
    <w:rsid w:val="0065666B"/>
    <w:rsid w:val="006620D1"/>
    <w:rsid w:val="006622B5"/>
    <w:rsid w:val="006646E5"/>
    <w:rsid w:val="00672B40"/>
    <w:rsid w:val="00672D05"/>
    <w:rsid w:val="006750C6"/>
    <w:rsid w:val="00675CBB"/>
    <w:rsid w:val="006769C9"/>
    <w:rsid w:val="00680268"/>
    <w:rsid w:val="00680852"/>
    <w:rsid w:val="006821E6"/>
    <w:rsid w:val="006825EB"/>
    <w:rsid w:val="006879EF"/>
    <w:rsid w:val="00690DF2"/>
    <w:rsid w:val="00692820"/>
    <w:rsid w:val="00695D9E"/>
    <w:rsid w:val="00696785"/>
    <w:rsid w:val="0069685E"/>
    <w:rsid w:val="00697303"/>
    <w:rsid w:val="00697C31"/>
    <w:rsid w:val="006A024B"/>
    <w:rsid w:val="006A21E0"/>
    <w:rsid w:val="006A232D"/>
    <w:rsid w:val="006A2CD0"/>
    <w:rsid w:val="006A2CE1"/>
    <w:rsid w:val="006A34F4"/>
    <w:rsid w:val="006A4D8E"/>
    <w:rsid w:val="006B0447"/>
    <w:rsid w:val="006B14F3"/>
    <w:rsid w:val="006B7EBC"/>
    <w:rsid w:val="006C039D"/>
    <w:rsid w:val="006C4D77"/>
    <w:rsid w:val="006C78B1"/>
    <w:rsid w:val="006D0E3A"/>
    <w:rsid w:val="006D3EB3"/>
    <w:rsid w:val="006D581C"/>
    <w:rsid w:val="006D671A"/>
    <w:rsid w:val="006E116B"/>
    <w:rsid w:val="006E3381"/>
    <w:rsid w:val="006E3750"/>
    <w:rsid w:val="006E413B"/>
    <w:rsid w:val="006E4B29"/>
    <w:rsid w:val="006F07BA"/>
    <w:rsid w:val="006F3124"/>
    <w:rsid w:val="006F3839"/>
    <w:rsid w:val="006F42CD"/>
    <w:rsid w:val="006F451B"/>
    <w:rsid w:val="006F479A"/>
    <w:rsid w:val="006F5897"/>
    <w:rsid w:val="006F617A"/>
    <w:rsid w:val="006F7C22"/>
    <w:rsid w:val="00700051"/>
    <w:rsid w:val="00700B1D"/>
    <w:rsid w:val="00700EC8"/>
    <w:rsid w:val="00700F58"/>
    <w:rsid w:val="00702900"/>
    <w:rsid w:val="0070496F"/>
    <w:rsid w:val="007057B5"/>
    <w:rsid w:val="007074C9"/>
    <w:rsid w:val="0070787D"/>
    <w:rsid w:val="00711AE5"/>
    <w:rsid w:val="00712371"/>
    <w:rsid w:val="00712D66"/>
    <w:rsid w:val="00715AA3"/>
    <w:rsid w:val="00715B17"/>
    <w:rsid w:val="00716A2F"/>
    <w:rsid w:val="00717013"/>
    <w:rsid w:val="0071756F"/>
    <w:rsid w:val="0072205D"/>
    <w:rsid w:val="007237DD"/>
    <w:rsid w:val="0072714D"/>
    <w:rsid w:val="007277EB"/>
    <w:rsid w:val="00731947"/>
    <w:rsid w:val="007333D3"/>
    <w:rsid w:val="00733A47"/>
    <w:rsid w:val="00734207"/>
    <w:rsid w:val="00734D14"/>
    <w:rsid w:val="00743D1D"/>
    <w:rsid w:val="007451F7"/>
    <w:rsid w:val="00746789"/>
    <w:rsid w:val="00746A59"/>
    <w:rsid w:val="00750B6C"/>
    <w:rsid w:val="00750C0C"/>
    <w:rsid w:val="0075109B"/>
    <w:rsid w:val="007518A8"/>
    <w:rsid w:val="007519F6"/>
    <w:rsid w:val="00752734"/>
    <w:rsid w:val="00753371"/>
    <w:rsid w:val="007539DD"/>
    <w:rsid w:val="00756710"/>
    <w:rsid w:val="00756BB8"/>
    <w:rsid w:val="007574F7"/>
    <w:rsid w:val="00757DD7"/>
    <w:rsid w:val="0076135A"/>
    <w:rsid w:val="00761944"/>
    <w:rsid w:val="0076460D"/>
    <w:rsid w:val="0076567D"/>
    <w:rsid w:val="00766321"/>
    <w:rsid w:val="00766568"/>
    <w:rsid w:val="00767B8E"/>
    <w:rsid w:val="0077168B"/>
    <w:rsid w:val="00772201"/>
    <w:rsid w:val="007722A6"/>
    <w:rsid w:val="007724A7"/>
    <w:rsid w:val="00774967"/>
    <w:rsid w:val="0077678C"/>
    <w:rsid w:val="00783806"/>
    <w:rsid w:val="00783C55"/>
    <w:rsid w:val="0078652B"/>
    <w:rsid w:val="007916DC"/>
    <w:rsid w:val="007922C5"/>
    <w:rsid w:val="0079300C"/>
    <w:rsid w:val="00794178"/>
    <w:rsid w:val="00794B3C"/>
    <w:rsid w:val="007958A6"/>
    <w:rsid w:val="0079670F"/>
    <w:rsid w:val="00796963"/>
    <w:rsid w:val="00796AB8"/>
    <w:rsid w:val="00797506"/>
    <w:rsid w:val="007A0419"/>
    <w:rsid w:val="007A04C8"/>
    <w:rsid w:val="007A1BE8"/>
    <w:rsid w:val="007A2625"/>
    <w:rsid w:val="007A2F7E"/>
    <w:rsid w:val="007A49D9"/>
    <w:rsid w:val="007A4ADA"/>
    <w:rsid w:val="007B0D68"/>
    <w:rsid w:val="007B191A"/>
    <w:rsid w:val="007B3BAF"/>
    <w:rsid w:val="007B4C53"/>
    <w:rsid w:val="007B5A40"/>
    <w:rsid w:val="007C2E1C"/>
    <w:rsid w:val="007D0735"/>
    <w:rsid w:val="007D356D"/>
    <w:rsid w:val="007D5E5E"/>
    <w:rsid w:val="007D7FC0"/>
    <w:rsid w:val="007E20DD"/>
    <w:rsid w:val="007E417E"/>
    <w:rsid w:val="007E7247"/>
    <w:rsid w:val="007E78A7"/>
    <w:rsid w:val="007E7FA0"/>
    <w:rsid w:val="007F0221"/>
    <w:rsid w:val="007F0C77"/>
    <w:rsid w:val="007F2803"/>
    <w:rsid w:val="007F3EE0"/>
    <w:rsid w:val="007F4186"/>
    <w:rsid w:val="007F4BFD"/>
    <w:rsid w:val="007F562E"/>
    <w:rsid w:val="007F6D74"/>
    <w:rsid w:val="008002E2"/>
    <w:rsid w:val="008009BF"/>
    <w:rsid w:val="00802238"/>
    <w:rsid w:val="0080249A"/>
    <w:rsid w:val="00804353"/>
    <w:rsid w:val="008054A3"/>
    <w:rsid w:val="00805AF5"/>
    <w:rsid w:val="00805BBA"/>
    <w:rsid w:val="00806E47"/>
    <w:rsid w:val="0080728B"/>
    <w:rsid w:val="00807F9B"/>
    <w:rsid w:val="00810BD2"/>
    <w:rsid w:val="00810C2F"/>
    <w:rsid w:val="00814E38"/>
    <w:rsid w:val="0081626F"/>
    <w:rsid w:val="00816BA5"/>
    <w:rsid w:val="00816C29"/>
    <w:rsid w:val="008202AC"/>
    <w:rsid w:val="00820725"/>
    <w:rsid w:val="0082238E"/>
    <w:rsid w:val="00822FD8"/>
    <w:rsid w:val="00823A3A"/>
    <w:rsid w:val="0082487D"/>
    <w:rsid w:val="00826BFC"/>
    <w:rsid w:val="00830470"/>
    <w:rsid w:val="0083057F"/>
    <w:rsid w:val="00830D97"/>
    <w:rsid w:val="00832EAC"/>
    <w:rsid w:val="00833877"/>
    <w:rsid w:val="00833FF3"/>
    <w:rsid w:val="0083424C"/>
    <w:rsid w:val="00836503"/>
    <w:rsid w:val="008413CE"/>
    <w:rsid w:val="008423D3"/>
    <w:rsid w:val="00843381"/>
    <w:rsid w:val="008440C6"/>
    <w:rsid w:val="00844B44"/>
    <w:rsid w:val="008456A8"/>
    <w:rsid w:val="00847179"/>
    <w:rsid w:val="00847AD2"/>
    <w:rsid w:val="0085222B"/>
    <w:rsid w:val="008551E8"/>
    <w:rsid w:val="008558D7"/>
    <w:rsid w:val="00855B18"/>
    <w:rsid w:val="00860DFE"/>
    <w:rsid w:val="00861281"/>
    <w:rsid w:val="00863B14"/>
    <w:rsid w:val="00865772"/>
    <w:rsid w:val="00866B55"/>
    <w:rsid w:val="00873313"/>
    <w:rsid w:val="00876EA6"/>
    <w:rsid w:val="00880B8A"/>
    <w:rsid w:val="00880BF1"/>
    <w:rsid w:val="008849C5"/>
    <w:rsid w:val="00885B1D"/>
    <w:rsid w:val="00887B4B"/>
    <w:rsid w:val="00890534"/>
    <w:rsid w:val="00893A4D"/>
    <w:rsid w:val="008948F4"/>
    <w:rsid w:val="00896E14"/>
    <w:rsid w:val="008A19F6"/>
    <w:rsid w:val="008A3C59"/>
    <w:rsid w:val="008A450E"/>
    <w:rsid w:val="008A4A36"/>
    <w:rsid w:val="008A609F"/>
    <w:rsid w:val="008A6FA5"/>
    <w:rsid w:val="008A7004"/>
    <w:rsid w:val="008B0253"/>
    <w:rsid w:val="008B0DB7"/>
    <w:rsid w:val="008B206D"/>
    <w:rsid w:val="008B3C82"/>
    <w:rsid w:val="008B7021"/>
    <w:rsid w:val="008B72BE"/>
    <w:rsid w:val="008B750B"/>
    <w:rsid w:val="008C1C79"/>
    <w:rsid w:val="008C1EB9"/>
    <w:rsid w:val="008C3002"/>
    <w:rsid w:val="008C4CE7"/>
    <w:rsid w:val="008C7AC8"/>
    <w:rsid w:val="008D0363"/>
    <w:rsid w:val="008D057E"/>
    <w:rsid w:val="008D299E"/>
    <w:rsid w:val="008D3E79"/>
    <w:rsid w:val="008D417D"/>
    <w:rsid w:val="008D5D51"/>
    <w:rsid w:val="008E012B"/>
    <w:rsid w:val="008E22A4"/>
    <w:rsid w:val="008E3076"/>
    <w:rsid w:val="008E628B"/>
    <w:rsid w:val="008E6730"/>
    <w:rsid w:val="008F0F90"/>
    <w:rsid w:val="008F3B10"/>
    <w:rsid w:val="008F3C58"/>
    <w:rsid w:val="008F3F7F"/>
    <w:rsid w:val="008F4253"/>
    <w:rsid w:val="008F5104"/>
    <w:rsid w:val="008F7816"/>
    <w:rsid w:val="009039C7"/>
    <w:rsid w:val="00910F30"/>
    <w:rsid w:val="00911FAF"/>
    <w:rsid w:val="009154F2"/>
    <w:rsid w:val="0091640A"/>
    <w:rsid w:val="00916705"/>
    <w:rsid w:val="009208D6"/>
    <w:rsid w:val="00920CCC"/>
    <w:rsid w:val="0092223D"/>
    <w:rsid w:val="00923B4F"/>
    <w:rsid w:val="009246C6"/>
    <w:rsid w:val="009254C7"/>
    <w:rsid w:val="00925CB6"/>
    <w:rsid w:val="00930048"/>
    <w:rsid w:val="00933ABC"/>
    <w:rsid w:val="00933FEA"/>
    <w:rsid w:val="0093516A"/>
    <w:rsid w:val="0093558A"/>
    <w:rsid w:val="009378E0"/>
    <w:rsid w:val="00941EE8"/>
    <w:rsid w:val="00943434"/>
    <w:rsid w:val="00947DA0"/>
    <w:rsid w:val="009533E0"/>
    <w:rsid w:val="009557D6"/>
    <w:rsid w:val="0095728D"/>
    <w:rsid w:val="009617B2"/>
    <w:rsid w:val="00962C58"/>
    <w:rsid w:val="00970342"/>
    <w:rsid w:val="009707E5"/>
    <w:rsid w:val="00970B37"/>
    <w:rsid w:val="00970C77"/>
    <w:rsid w:val="009723DF"/>
    <w:rsid w:val="00974DEC"/>
    <w:rsid w:val="00975C4E"/>
    <w:rsid w:val="00975D68"/>
    <w:rsid w:val="00977A62"/>
    <w:rsid w:val="00977BC4"/>
    <w:rsid w:val="009817E1"/>
    <w:rsid w:val="00985A00"/>
    <w:rsid w:val="00987CCE"/>
    <w:rsid w:val="00990012"/>
    <w:rsid w:val="009904B4"/>
    <w:rsid w:val="009923B3"/>
    <w:rsid w:val="00993120"/>
    <w:rsid w:val="0099514B"/>
    <w:rsid w:val="00996F3B"/>
    <w:rsid w:val="00997786"/>
    <w:rsid w:val="009A0E35"/>
    <w:rsid w:val="009A0F09"/>
    <w:rsid w:val="009A1015"/>
    <w:rsid w:val="009A2B6F"/>
    <w:rsid w:val="009A302F"/>
    <w:rsid w:val="009A6888"/>
    <w:rsid w:val="009A76F5"/>
    <w:rsid w:val="009B252D"/>
    <w:rsid w:val="009B323C"/>
    <w:rsid w:val="009B4425"/>
    <w:rsid w:val="009B4FD6"/>
    <w:rsid w:val="009B6420"/>
    <w:rsid w:val="009B682D"/>
    <w:rsid w:val="009C3F4C"/>
    <w:rsid w:val="009C42BE"/>
    <w:rsid w:val="009C5CB9"/>
    <w:rsid w:val="009D0100"/>
    <w:rsid w:val="009D2729"/>
    <w:rsid w:val="009D2CE4"/>
    <w:rsid w:val="009D3EBA"/>
    <w:rsid w:val="009D6D5E"/>
    <w:rsid w:val="009E0966"/>
    <w:rsid w:val="009E0B1E"/>
    <w:rsid w:val="009E11BA"/>
    <w:rsid w:val="009E4910"/>
    <w:rsid w:val="009E4ADE"/>
    <w:rsid w:val="009E5E7E"/>
    <w:rsid w:val="009E792F"/>
    <w:rsid w:val="009E7B30"/>
    <w:rsid w:val="009F1ED0"/>
    <w:rsid w:val="009F54B9"/>
    <w:rsid w:val="009F5546"/>
    <w:rsid w:val="009F691A"/>
    <w:rsid w:val="009F6D4D"/>
    <w:rsid w:val="009F7F61"/>
    <w:rsid w:val="00A03426"/>
    <w:rsid w:val="00A04323"/>
    <w:rsid w:val="00A0616B"/>
    <w:rsid w:val="00A107DF"/>
    <w:rsid w:val="00A111B5"/>
    <w:rsid w:val="00A12882"/>
    <w:rsid w:val="00A129D3"/>
    <w:rsid w:val="00A12F15"/>
    <w:rsid w:val="00A147AA"/>
    <w:rsid w:val="00A14F13"/>
    <w:rsid w:val="00A16150"/>
    <w:rsid w:val="00A16717"/>
    <w:rsid w:val="00A16D9A"/>
    <w:rsid w:val="00A20A54"/>
    <w:rsid w:val="00A27781"/>
    <w:rsid w:val="00A33736"/>
    <w:rsid w:val="00A344E3"/>
    <w:rsid w:val="00A34965"/>
    <w:rsid w:val="00A34AAB"/>
    <w:rsid w:val="00A34C1E"/>
    <w:rsid w:val="00A35339"/>
    <w:rsid w:val="00A378E8"/>
    <w:rsid w:val="00A37CD7"/>
    <w:rsid w:val="00A5033B"/>
    <w:rsid w:val="00A50D7E"/>
    <w:rsid w:val="00A50F5A"/>
    <w:rsid w:val="00A5226A"/>
    <w:rsid w:val="00A55C86"/>
    <w:rsid w:val="00A56CF1"/>
    <w:rsid w:val="00A618B3"/>
    <w:rsid w:val="00A64697"/>
    <w:rsid w:val="00A65703"/>
    <w:rsid w:val="00A66887"/>
    <w:rsid w:val="00A66BD8"/>
    <w:rsid w:val="00A70E59"/>
    <w:rsid w:val="00A7123F"/>
    <w:rsid w:val="00A73AC3"/>
    <w:rsid w:val="00A74EFF"/>
    <w:rsid w:val="00A80292"/>
    <w:rsid w:val="00A8082C"/>
    <w:rsid w:val="00A808E1"/>
    <w:rsid w:val="00A80AB6"/>
    <w:rsid w:val="00A83E9E"/>
    <w:rsid w:val="00A8541C"/>
    <w:rsid w:val="00A86ADD"/>
    <w:rsid w:val="00A871ED"/>
    <w:rsid w:val="00A87463"/>
    <w:rsid w:val="00A93288"/>
    <w:rsid w:val="00A933C4"/>
    <w:rsid w:val="00A96298"/>
    <w:rsid w:val="00A96A22"/>
    <w:rsid w:val="00A96D50"/>
    <w:rsid w:val="00A9742B"/>
    <w:rsid w:val="00AA09FB"/>
    <w:rsid w:val="00AA2BBA"/>
    <w:rsid w:val="00AA2C77"/>
    <w:rsid w:val="00AB23F7"/>
    <w:rsid w:val="00AB7252"/>
    <w:rsid w:val="00AC2885"/>
    <w:rsid w:val="00AC699B"/>
    <w:rsid w:val="00AD09A3"/>
    <w:rsid w:val="00AD1ADB"/>
    <w:rsid w:val="00AD1B0F"/>
    <w:rsid w:val="00AD4119"/>
    <w:rsid w:val="00AD4AFF"/>
    <w:rsid w:val="00AD595C"/>
    <w:rsid w:val="00AE069B"/>
    <w:rsid w:val="00AE1F72"/>
    <w:rsid w:val="00AE259F"/>
    <w:rsid w:val="00AE2917"/>
    <w:rsid w:val="00AE42E5"/>
    <w:rsid w:val="00AE5FE7"/>
    <w:rsid w:val="00AE6F72"/>
    <w:rsid w:val="00AE701B"/>
    <w:rsid w:val="00AF2758"/>
    <w:rsid w:val="00AF413D"/>
    <w:rsid w:val="00AF4D38"/>
    <w:rsid w:val="00AF59B5"/>
    <w:rsid w:val="00B01BDC"/>
    <w:rsid w:val="00B027C0"/>
    <w:rsid w:val="00B0327B"/>
    <w:rsid w:val="00B036A2"/>
    <w:rsid w:val="00B04C8D"/>
    <w:rsid w:val="00B04D0A"/>
    <w:rsid w:val="00B070D3"/>
    <w:rsid w:val="00B07DF2"/>
    <w:rsid w:val="00B1371C"/>
    <w:rsid w:val="00B14483"/>
    <w:rsid w:val="00B1528F"/>
    <w:rsid w:val="00B16021"/>
    <w:rsid w:val="00B163E2"/>
    <w:rsid w:val="00B17783"/>
    <w:rsid w:val="00B202B7"/>
    <w:rsid w:val="00B2153B"/>
    <w:rsid w:val="00B21B08"/>
    <w:rsid w:val="00B24861"/>
    <w:rsid w:val="00B25243"/>
    <w:rsid w:val="00B2536B"/>
    <w:rsid w:val="00B302F2"/>
    <w:rsid w:val="00B340EC"/>
    <w:rsid w:val="00B34311"/>
    <w:rsid w:val="00B3491F"/>
    <w:rsid w:val="00B35166"/>
    <w:rsid w:val="00B372F3"/>
    <w:rsid w:val="00B37CCB"/>
    <w:rsid w:val="00B4019B"/>
    <w:rsid w:val="00B44C28"/>
    <w:rsid w:val="00B45D79"/>
    <w:rsid w:val="00B465F4"/>
    <w:rsid w:val="00B4737F"/>
    <w:rsid w:val="00B47D43"/>
    <w:rsid w:val="00B502AA"/>
    <w:rsid w:val="00B50A66"/>
    <w:rsid w:val="00B521EC"/>
    <w:rsid w:val="00B5284A"/>
    <w:rsid w:val="00B52E1E"/>
    <w:rsid w:val="00B5326A"/>
    <w:rsid w:val="00B54B4B"/>
    <w:rsid w:val="00B54B6B"/>
    <w:rsid w:val="00B60AA0"/>
    <w:rsid w:val="00B61FD2"/>
    <w:rsid w:val="00B625E9"/>
    <w:rsid w:val="00B669C6"/>
    <w:rsid w:val="00B7025E"/>
    <w:rsid w:val="00B70C1E"/>
    <w:rsid w:val="00B70C78"/>
    <w:rsid w:val="00B70CC0"/>
    <w:rsid w:val="00B71F5F"/>
    <w:rsid w:val="00B729A6"/>
    <w:rsid w:val="00B73BFA"/>
    <w:rsid w:val="00B741F5"/>
    <w:rsid w:val="00B74EF7"/>
    <w:rsid w:val="00B75D14"/>
    <w:rsid w:val="00B76825"/>
    <w:rsid w:val="00B76DF7"/>
    <w:rsid w:val="00B779C7"/>
    <w:rsid w:val="00B80BDE"/>
    <w:rsid w:val="00B81000"/>
    <w:rsid w:val="00B810E0"/>
    <w:rsid w:val="00B815A6"/>
    <w:rsid w:val="00B83F04"/>
    <w:rsid w:val="00B866BE"/>
    <w:rsid w:val="00B87781"/>
    <w:rsid w:val="00B90BC8"/>
    <w:rsid w:val="00B91A32"/>
    <w:rsid w:val="00B93647"/>
    <w:rsid w:val="00B94727"/>
    <w:rsid w:val="00B94E16"/>
    <w:rsid w:val="00B9641D"/>
    <w:rsid w:val="00B964E5"/>
    <w:rsid w:val="00B97E49"/>
    <w:rsid w:val="00BA1769"/>
    <w:rsid w:val="00BA3C81"/>
    <w:rsid w:val="00BA5656"/>
    <w:rsid w:val="00BA7C1E"/>
    <w:rsid w:val="00BB0F4C"/>
    <w:rsid w:val="00BB13D6"/>
    <w:rsid w:val="00BB4BA1"/>
    <w:rsid w:val="00BB5E0F"/>
    <w:rsid w:val="00BB5E1B"/>
    <w:rsid w:val="00BC38F5"/>
    <w:rsid w:val="00BC39FA"/>
    <w:rsid w:val="00BC7AB1"/>
    <w:rsid w:val="00BD0F0B"/>
    <w:rsid w:val="00BD181D"/>
    <w:rsid w:val="00BD1C6A"/>
    <w:rsid w:val="00BD21A2"/>
    <w:rsid w:val="00BD428E"/>
    <w:rsid w:val="00BD5827"/>
    <w:rsid w:val="00BD5A30"/>
    <w:rsid w:val="00BD7A04"/>
    <w:rsid w:val="00BE290C"/>
    <w:rsid w:val="00BE32BF"/>
    <w:rsid w:val="00BE39CF"/>
    <w:rsid w:val="00BE3BB8"/>
    <w:rsid w:val="00BE517E"/>
    <w:rsid w:val="00BE6B2F"/>
    <w:rsid w:val="00BF0541"/>
    <w:rsid w:val="00BF0AC4"/>
    <w:rsid w:val="00BF0B93"/>
    <w:rsid w:val="00BF102B"/>
    <w:rsid w:val="00BF14AA"/>
    <w:rsid w:val="00BF2BB7"/>
    <w:rsid w:val="00BF3C92"/>
    <w:rsid w:val="00BF4574"/>
    <w:rsid w:val="00BF54C1"/>
    <w:rsid w:val="00BF598B"/>
    <w:rsid w:val="00BF62C7"/>
    <w:rsid w:val="00BF6C2C"/>
    <w:rsid w:val="00BF75DD"/>
    <w:rsid w:val="00C02950"/>
    <w:rsid w:val="00C02A46"/>
    <w:rsid w:val="00C0534F"/>
    <w:rsid w:val="00C060B1"/>
    <w:rsid w:val="00C063BE"/>
    <w:rsid w:val="00C06FE5"/>
    <w:rsid w:val="00C10E68"/>
    <w:rsid w:val="00C11C8F"/>
    <w:rsid w:val="00C12EB0"/>
    <w:rsid w:val="00C147CE"/>
    <w:rsid w:val="00C15224"/>
    <w:rsid w:val="00C1546A"/>
    <w:rsid w:val="00C15F14"/>
    <w:rsid w:val="00C1609B"/>
    <w:rsid w:val="00C16D78"/>
    <w:rsid w:val="00C16FC9"/>
    <w:rsid w:val="00C17D44"/>
    <w:rsid w:val="00C202CD"/>
    <w:rsid w:val="00C20F93"/>
    <w:rsid w:val="00C26397"/>
    <w:rsid w:val="00C27C36"/>
    <w:rsid w:val="00C3215E"/>
    <w:rsid w:val="00C32CEC"/>
    <w:rsid w:val="00C33DC3"/>
    <w:rsid w:val="00C37F8F"/>
    <w:rsid w:val="00C416ED"/>
    <w:rsid w:val="00C458ED"/>
    <w:rsid w:val="00C45F88"/>
    <w:rsid w:val="00C47AA3"/>
    <w:rsid w:val="00C5152F"/>
    <w:rsid w:val="00C52BF5"/>
    <w:rsid w:val="00C563C8"/>
    <w:rsid w:val="00C65817"/>
    <w:rsid w:val="00C65BFF"/>
    <w:rsid w:val="00C663CB"/>
    <w:rsid w:val="00C70A84"/>
    <w:rsid w:val="00C72851"/>
    <w:rsid w:val="00C72892"/>
    <w:rsid w:val="00C730FF"/>
    <w:rsid w:val="00C76BEE"/>
    <w:rsid w:val="00C76DAD"/>
    <w:rsid w:val="00C777D2"/>
    <w:rsid w:val="00C77982"/>
    <w:rsid w:val="00C82CF1"/>
    <w:rsid w:val="00C82EA9"/>
    <w:rsid w:val="00C838CD"/>
    <w:rsid w:val="00C8532F"/>
    <w:rsid w:val="00C86170"/>
    <w:rsid w:val="00C8722D"/>
    <w:rsid w:val="00C87323"/>
    <w:rsid w:val="00C905F6"/>
    <w:rsid w:val="00C93449"/>
    <w:rsid w:val="00C95789"/>
    <w:rsid w:val="00C9710D"/>
    <w:rsid w:val="00C974E2"/>
    <w:rsid w:val="00CA05FD"/>
    <w:rsid w:val="00CA0A05"/>
    <w:rsid w:val="00CA1411"/>
    <w:rsid w:val="00CA4A1D"/>
    <w:rsid w:val="00CA5589"/>
    <w:rsid w:val="00CA5645"/>
    <w:rsid w:val="00CA7948"/>
    <w:rsid w:val="00CB2C44"/>
    <w:rsid w:val="00CB3CDD"/>
    <w:rsid w:val="00CB4191"/>
    <w:rsid w:val="00CB451E"/>
    <w:rsid w:val="00CB5B17"/>
    <w:rsid w:val="00CB5BD0"/>
    <w:rsid w:val="00CC00E5"/>
    <w:rsid w:val="00CC0C59"/>
    <w:rsid w:val="00CC3555"/>
    <w:rsid w:val="00CC3EE6"/>
    <w:rsid w:val="00CC416A"/>
    <w:rsid w:val="00CC46BA"/>
    <w:rsid w:val="00CC7290"/>
    <w:rsid w:val="00CD247B"/>
    <w:rsid w:val="00CD42F6"/>
    <w:rsid w:val="00CD48E3"/>
    <w:rsid w:val="00CD6BAA"/>
    <w:rsid w:val="00CE08F3"/>
    <w:rsid w:val="00CE0CBD"/>
    <w:rsid w:val="00CE24A5"/>
    <w:rsid w:val="00CE52CB"/>
    <w:rsid w:val="00CE574F"/>
    <w:rsid w:val="00CE6478"/>
    <w:rsid w:val="00CE697E"/>
    <w:rsid w:val="00CE7C74"/>
    <w:rsid w:val="00CF0AB9"/>
    <w:rsid w:val="00CF2C0C"/>
    <w:rsid w:val="00CF31E7"/>
    <w:rsid w:val="00CF62DF"/>
    <w:rsid w:val="00D008EA"/>
    <w:rsid w:val="00D017F2"/>
    <w:rsid w:val="00D0331E"/>
    <w:rsid w:val="00D067F5"/>
    <w:rsid w:val="00D06B4F"/>
    <w:rsid w:val="00D07782"/>
    <w:rsid w:val="00D11016"/>
    <w:rsid w:val="00D128F9"/>
    <w:rsid w:val="00D162AD"/>
    <w:rsid w:val="00D224C1"/>
    <w:rsid w:val="00D22980"/>
    <w:rsid w:val="00D23703"/>
    <w:rsid w:val="00D2425D"/>
    <w:rsid w:val="00D250D3"/>
    <w:rsid w:val="00D25E1F"/>
    <w:rsid w:val="00D301EC"/>
    <w:rsid w:val="00D31842"/>
    <w:rsid w:val="00D322C6"/>
    <w:rsid w:val="00D33EFC"/>
    <w:rsid w:val="00D34D3E"/>
    <w:rsid w:val="00D357EC"/>
    <w:rsid w:val="00D36D5A"/>
    <w:rsid w:val="00D37383"/>
    <w:rsid w:val="00D37622"/>
    <w:rsid w:val="00D50551"/>
    <w:rsid w:val="00D51558"/>
    <w:rsid w:val="00D5225E"/>
    <w:rsid w:val="00D5566C"/>
    <w:rsid w:val="00D55BBF"/>
    <w:rsid w:val="00D56F52"/>
    <w:rsid w:val="00D577A7"/>
    <w:rsid w:val="00D57956"/>
    <w:rsid w:val="00D6107C"/>
    <w:rsid w:val="00D64BCC"/>
    <w:rsid w:val="00D651FC"/>
    <w:rsid w:val="00D66FB5"/>
    <w:rsid w:val="00D71ED7"/>
    <w:rsid w:val="00D72E91"/>
    <w:rsid w:val="00D74196"/>
    <w:rsid w:val="00D752A8"/>
    <w:rsid w:val="00D75D2D"/>
    <w:rsid w:val="00D76F98"/>
    <w:rsid w:val="00D81342"/>
    <w:rsid w:val="00D82BF4"/>
    <w:rsid w:val="00D83000"/>
    <w:rsid w:val="00D83F7B"/>
    <w:rsid w:val="00D8740E"/>
    <w:rsid w:val="00D87E91"/>
    <w:rsid w:val="00D90B95"/>
    <w:rsid w:val="00D9260C"/>
    <w:rsid w:val="00D93FC6"/>
    <w:rsid w:val="00D95F0D"/>
    <w:rsid w:val="00D96CD3"/>
    <w:rsid w:val="00DA004D"/>
    <w:rsid w:val="00DA02FF"/>
    <w:rsid w:val="00DA059F"/>
    <w:rsid w:val="00DA379E"/>
    <w:rsid w:val="00DA4A80"/>
    <w:rsid w:val="00DA644F"/>
    <w:rsid w:val="00DA70B4"/>
    <w:rsid w:val="00DA715B"/>
    <w:rsid w:val="00DA7A7F"/>
    <w:rsid w:val="00DA7AAF"/>
    <w:rsid w:val="00DA7BCC"/>
    <w:rsid w:val="00DB1CE5"/>
    <w:rsid w:val="00DB23CC"/>
    <w:rsid w:val="00DB2A2E"/>
    <w:rsid w:val="00DB3254"/>
    <w:rsid w:val="00DB3FAC"/>
    <w:rsid w:val="00DB5102"/>
    <w:rsid w:val="00DB5DCC"/>
    <w:rsid w:val="00DC13F8"/>
    <w:rsid w:val="00DC1F5E"/>
    <w:rsid w:val="00DC43B6"/>
    <w:rsid w:val="00DC4415"/>
    <w:rsid w:val="00DC499C"/>
    <w:rsid w:val="00DC4C95"/>
    <w:rsid w:val="00DC60DD"/>
    <w:rsid w:val="00DC6CE7"/>
    <w:rsid w:val="00DD07E0"/>
    <w:rsid w:val="00DD4561"/>
    <w:rsid w:val="00DD5243"/>
    <w:rsid w:val="00DD5AF4"/>
    <w:rsid w:val="00DD7595"/>
    <w:rsid w:val="00DE0F9A"/>
    <w:rsid w:val="00DE1836"/>
    <w:rsid w:val="00DE317C"/>
    <w:rsid w:val="00DE449D"/>
    <w:rsid w:val="00DE6929"/>
    <w:rsid w:val="00DF1E74"/>
    <w:rsid w:val="00DF2AA6"/>
    <w:rsid w:val="00DF4F37"/>
    <w:rsid w:val="00DF61ED"/>
    <w:rsid w:val="00DF7D0A"/>
    <w:rsid w:val="00E01BA8"/>
    <w:rsid w:val="00E0295D"/>
    <w:rsid w:val="00E10551"/>
    <w:rsid w:val="00E126E9"/>
    <w:rsid w:val="00E12927"/>
    <w:rsid w:val="00E131B4"/>
    <w:rsid w:val="00E15164"/>
    <w:rsid w:val="00E15A06"/>
    <w:rsid w:val="00E15AE0"/>
    <w:rsid w:val="00E17643"/>
    <w:rsid w:val="00E207A4"/>
    <w:rsid w:val="00E21508"/>
    <w:rsid w:val="00E23B8D"/>
    <w:rsid w:val="00E2640A"/>
    <w:rsid w:val="00E27C38"/>
    <w:rsid w:val="00E300EB"/>
    <w:rsid w:val="00E30C02"/>
    <w:rsid w:val="00E31BA7"/>
    <w:rsid w:val="00E32430"/>
    <w:rsid w:val="00E420C9"/>
    <w:rsid w:val="00E42E08"/>
    <w:rsid w:val="00E449AF"/>
    <w:rsid w:val="00E46BA0"/>
    <w:rsid w:val="00E51799"/>
    <w:rsid w:val="00E51C85"/>
    <w:rsid w:val="00E54207"/>
    <w:rsid w:val="00E54AD3"/>
    <w:rsid w:val="00E54C4C"/>
    <w:rsid w:val="00E62F1C"/>
    <w:rsid w:val="00E631AC"/>
    <w:rsid w:val="00E636AC"/>
    <w:rsid w:val="00E674C0"/>
    <w:rsid w:val="00E679BD"/>
    <w:rsid w:val="00E67BA8"/>
    <w:rsid w:val="00E70418"/>
    <w:rsid w:val="00E70819"/>
    <w:rsid w:val="00E73AE0"/>
    <w:rsid w:val="00E75A92"/>
    <w:rsid w:val="00E8135C"/>
    <w:rsid w:val="00E813AC"/>
    <w:rsid w:val="00E83E68"/>
    <w:rsid w:val="00E84E64"/>
    <w:rsid w:val="00E86A9F"/>
    <w:rsid w:val="00E875AB"/>
    <w:rsid w:val="00E903A7"/>
    <w:rsid w:val="00E920CF"/>
    <w:rsid w:val="00E9264F"/>
    <w:rsid w:val="00E9526B"/>
    <w:rsid w:val="00E95B2E"/>
    <w:rsid w:val="00E97D06"/>
    <w:rsid w:val="00EA0B87"/>
    <w:rsid w:val="00EA2AD7"/>
    <w:rsid w:val="00EA5F60"/>
    <w:rsid w:val="00EA75F5"/>
    <w:rsid w:val="00EB0FDA"/>
    <w:rsid w:val="00EB2201"/>
    <w:rsid w:val="00EB2B86"/>
    <w:rsid w:val="00EB3C7B"/>
    <w:rsid w:val="00EB48A3"/>
    <w:rsid w:val="00EB4BD6"/>
    <w:rsid w:val="00EB5686"/>
    <w:rsid w:val="00EC1FFD"/>
    <w:rsid w:val="00EC210C"/>
    <w:rsid w:val="00EC2F8B"/>
    <w:rsid w:val="00EC32F8"/>
    <w:rsid w:val="00EC5E33"/>
    <w:rsid w:val="00EC6AE9"/>
    <w:rsid w:val="00EC75CA"/>
    <w:rsid w:val="00ED25DE"/>
    <w:rsid w:val="00ED4535"/>
    <w:rsid w:val="00ED49B6"/>
    <w:rsid w:val="00ED4D42"/>
    <w:rsid w:val="00ED5F65"/>
    <w:rsid w:val="00ED7788"/>
    <w:rsid w:val="00EE172C"/>
    <w:rsid w:val="00EE2E9A"/>
    <w:rsid w:val="00EE40D2"/>
    <w:rsid w:val="00EF04DB"/>
    <w:rsid w:val="00EF1415"/>
    <w:rsid w:val="00EF31A1"/>
    <w:rsid w:val="00EF4AF8"/>
    <w:rsid w:val="00EF6065"/>
    <w:rsid w:val="00EF7A84"/>
    <w:rsid w:val="00F0594A"/>
    <w:rsid w:val="00F069A7"/>
    <w:rsid w:val="00F07C9D"/>
    <w:rsid w:val="00F07CE7"/>
    <w:rsid w:val="00F12B59"/>
    <w:rsid w:val="00F1440C"/>
    <w:rsid w:val="00F1634C"/>
    <w:rsid w:val="00F16555"/>
    <w:rsid w:val="00F16FE3"/>
    <w:rsid w:val="00F17B7C"/>
    <w:rsid w:val="00F20364"/>
    <w:rsid w:val="00F20D4A"/>
    <w:rsid w:val="00F20DF9"/>
    <w:rsid w:val="00F220EA"/>
    <w:rsid w:val="00F259EC"/>
    <w:rsid w:val="00F31090"/>
    <w:rsid w:val="00F3121B"/>
    <w:rsid w:val="00F35DB5"/>
    <w:rsid w:val="00F36F04"/>
    <w:rsid w:val="00F3747E"/>
    <w:rsid w:val="00F40F0F"/>
    <w:rsid w:val="00F4335B"/>
    <w:rsid w:val="00F45DDA"/>
    <w:rsid w:val="00F52960"/>
    <w:rsid w:val="00F55550"/>
    <w:rsid w:val="00F606DA"/>
    <w:rsid w:val="00F624A1"/>
    <w:rsid w:val="00F62F94"/>
    <w:rsid w:val="00F65193"/>
    <w:rsid w:val="00F66E2E"/>
    <w:rsid w:val="00F67B94"/>
    <w:rsid w:val="00F709CD"/>
    <w:rsid w:val="00F736BC"/>
    <w:rsid w:val="00F73EC4"/>
    <w:rsid w:val="00F75617"/>
    <w:rsid w:val="00F77C14"/>
    <w:rsid w:val="00F811D3"/>
    <w:rsid w:val="00F81DE9"/>
    <w:rsid w:val="00F83537"/>
    <w:rsid w:val="00F8572A"/>
    <w:rsid w:val="00F86083"/>
    <w:rsid w:val="00F866C0"/>
    <w:rsid w:val="00F916A0"/>
    <w:rsid w:val="00F9189E"/>
    <w:rsid w:val="00F9350F"/>
    <w:rsid w:val="00F93894"/>
    <w:rsid w:val="00F96F1C"/>
    <w:rsid w:val="00FA0E81"/>
    <w:rsid w:val="00FA17CB"/>
    <w:rsid w:val="00FA26C0"/>
    <w:rsid w:val="00FA3316"/>
    <w:rsid w:val="00FA7179"/>
    <w:rsid w:val="00FB0DF7"/>
    <w:rsid w:val="00FB1066"/>
    <w:rsid w:val="00FB1A3E"/>
    <w:rsid w:val="00FB40F1"/>
    <w:rsid w:val="00FB5E25"/>
    <w:rsid w:val="00FB6177"/>
    <w:rsid w:val="00FC0769"/>
    <w:rsid w:val="00FC1ED9"/>
    <w:rsid w:val="00FC1F0B"/>
    <w:rsid w:val="00FC5EB4"/>
    <w:rsid w:val="00FC63D2"/>
    <w:rsid w:val="00FC6FE0"/>
    <w:rsid w:val="00FD0E87"/>
    <w:rsid w:val="00FD145C"/>
    <w:rsid w:val="00FD151A"/>
    <w:rsid w:val="00FD1870"/>
    <w:rsid w:val="00FD18FA"/>
    <w:rsid w:val="00FD1F81"/>
    <w:rsid w:val="00FD2043"/>
    <w:rsid w:val="00FD22A7"/>
    <w:rsid w:val="00FD2C29"/>
    <w:rsid w:val="00FD3BE8"/>
    <w:rsid w:val="00FD7965"/>
    <w:rsid w:val="00FE1BA4"/>
    <w:rsid w:val="00FE486F"/>
    <w:rsid w:val="00FE6968"/>
    <w:rsid w:val="00FF03C4"/>
    <w:rsid w:val="00FF33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FDEF"/>
  <w15:docId w15:val="{6041446E-52BF-4412-948A-66412E8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3F5E"/>
  </w:style>
  <w:style w:type="paragraph" w:styleId="Antrat1">
    <w:name w:val="heading 1"/>
    <w:aliases w:val="sarasas1"/>
    <w:basedOn w:val="prastasis"/>
    <w:next w:val="prastasis"/>
    <w:link w:val="Antrat1Diagrama"/>
    <w:uiPriority w:val="9"/>
    <w:qFormat/>
    <w:rsid w:val="008054A3"/>
    <w:pPr>
      <w:keepNext/>
      <w:numPr>
        <w:numId w:val="1"/>
      </w:numPr>
      <w:overflowPunct w:val="0"/>
      <w:autoSpaceDE w:val="0"/>
      <w:autoSpaceDN w:val="0"/>
      <w:adjustRightInd w:val="0"/>
      <w:spacing w:before="240" w:after="240" w:line="240" w:lineRule="auto"/>
      <w:jc w:val="center"/>
      <w:textAlignment w:val="baseline"/>
      <w:outlineLvl w:val="0"/>
    </w:pPr>
    <w:rPr>
      <w:rFonts w:ascii="Times New Roman" w:eastAsia="Times New Roman" w:hAnsi="Times New Roman" w:cs="Times New Roman"/>
      <w:caps/>
      <w:kern w:val="32"/>
      <w:sz w:val="24"/>
      <w:szCs w:val="20"/>
    </w:rPr>
  </w:style>
  <w:style w:type="paragraph" w:styleId="Antrat2">
    <w:name w:val="heading 2"/>
    <w:aliases w:val="Punktas Char Char,Title Header2,Heading 21,Header_mano2,H2,H21,H22,H23,H24,H211,H221,H25,H212,H222,H26,H213,H223,H27,H214,H224,H28,H215,H225,H29,H210,H216,H226,H217,H227,H218,H228,H231,H241,H2111,H2211,H251,H2121,H2221,H261,H2131,H2231,H271"/>
    <w:basedOn w:val="prastasis"/>
    <w:next w:val="Antrat3"/>
    <w:link w:val="Antrat2Diagrama"/>
    <w:uiPriority w:val="9"/>
    <w:qFormat/>
    <w:rsid w:val="008054A3"/>
    <w:pPr>
      <w:numPr>
        <w:ilvl w:val="1"/>
        <w:numId w:val="1"/>
      </w:numPr>
      <w:overflowPunct w:val="0"/>
      <w:autoSpaceDE w:val="0"/>
      <w:autoSpaceDN w:val="0"/>
      <w:adjustRightInd w:val="0"/>
      <w:spacing w:before="240" w:after="0" w:line="240" w:lineRule="auto"/>
      <w:jc w:val="both"/>
      <w:textAlignment w:val="baseline"/>
      <w:outlineLvl w:val="1"/>
    </w:pPr>
    <w:rPr>
      <w:rFonts w:ascii="Times New Roman" w:eastAsia="Times New Roman" w:hAnsi="Times New Roman" w:cs="Times New Roman"/>
      <w:b/>
      <w:sz w:val="24"/>
      <w:szCs w:val="20"/>
    </w:rPr>
  </w:style>
  <w:style w:type="paragraph" w:styleId="Antrat3">
    <w:name w:val="heading 3"/>
    <w:aliases w:val="Papunktis,Section Header3,Sub-Clause Paragraph,H3"/>
    <w:basedOn w:val="prastasis"/>
    <w:link w:val="Antrat3Diagrama"/>
    <w:uiPriority w:val="9"/>
    <w:qFormat/>
    <w:rsid w:val="008054A3"/>
    <w:pPr>
      <w:numPr>
        <w:ilvl w:val="2"/>
        <w:numId w:val="1"/>
      </w:numPr>
      <w:overflowPunct w:val="0"/>
      <w:autoSpaceDE w:val="0"/>
      <w:autoSpaceDN w:val="0"/>
      <w:adjustRightInd w:val="0"/>
      <w:spacing w:before="50" w:after="0" w:line="240" w:lineRule="auto"/>
      <w:jc w:val="both"/>
      <w:textAlignment w:val="baseline"/>
      <w:outlineLvl w:val="2"/>
    </w:pPr>
    <w:rPr>
      <w:rFonts w:ascii="Times New Roman" w:eastAsia="Times New Roman" w:hAnsi="Times New Roman" w:cs="Times New Roman"/>
      <w:sz w:val="24"/>
      <w:szCs w:val="20"/>
    </w:rPr>
  </w:style>
  <w:style w:type="paragraph" w:styleId="Antrat4">
    <w:name w:val="heading 4"/>
    <w:aliases w:val="Heading 4 Char Char Char Char,Sub-Clause Sub-paragraph, Sub-Clause Sub-paragraph,Heading 4 Char Char Char Char Char,H4,hd4"/>
    <w:basedOn w:val="prastasis"/>
    <w:link w:val="Antrat4Diagrama"/>
    <w:qFormat/>
    <w:rsid w:val="008054A3"/>
    <w:pPr>
      <w:numPr>
        <w:ilvl w:val="3"/>
        <w:numId w:val="1"/>
      </w:numPr>
      <w:overflowPunct w:val="0"/>
      <w:autoSpaceDE w:val="0"/>
      <w:autoSpaceDN w:val="0"/>
      <w:adjustRightInd w:val="0"/>
      <w:spacing w:after="0" w:line="240" w:lineRule="auto"/>
      <w:jc w:val="both"/>
      <w:textAlignment w:val="baseline"/>
      <w:outlineLvl w:val="3"/>
    </w:pPr>
    <w:rPr>
      <w:rFonts w:ascii="Times New Roman" w:eastAsia="Times New Roman" w:hAnsi="Times New Roman" w:cs="Times New Roman"/>
      <w:sz w:val="24"/>
      <w:szCs w:val="20"/>
    </w:rPr>
  </w:style>
  <w:style w:type="paragraph" w:styleId="Antrat5">
    <w:name w:val="heading 5"/>
    <w:aliases w:val=" Diagrama,Diagrama"/>
    <w:basedOn w:val="prastasis"/>
    <w:next w:val="prastasis"/>
    <w:link w:val="Antrat5Diagrama"/>
    <w:qFormat/>
    <w:rsid w:val="008054A3"/>
    <w:pPr>
      <w:numPr>
        <w:ilvl w:val="4"/>
        <w:numId w:val="1"/>
      </w:numPr>
      <w:spacing w:before="240" w:after="60" w:line="240" w:lineRule="auto"/>
      <w:outlineLvl w:val="4"/>
    </w:pPr>
    <w:rPr>
      <w:rFonts w:ascii="Calibri" w:eastAsia="Times New Roman" w:hAnsi="Calibri" w:cs="Times New Roman"/>
      <w:b/>
      <w:bCs/>
      <w:i/>
      <w:iCs/>
      <w:sz w:val="26"/>
      <w:szCs w:val="26"/>
      <w:lang w:val="en-US" w:eastAsia="en-US"/>
    </w:rPr>
  </w:style>
  <w:style w:type="paragraph" w:styleId="Antrat6">
    <w:name w:val="heading 6"/>
    <w:basedOn w:val="prastasis"/>
    <w:next w:val="prastasis"/>
    <w:link w:val="Antrat6Diagrama"/>
    <w:qFormat/>
    <w:rsid w:val="008054A3"/>
    <w:pPr>
      <w:numPr>
        <w:ilvl w:val="5"/>
        <w:numId w:val="1"/>
      </w:numPr>
      <w:spacing w:before="240" w:after="60" w:line="240" w:lineRule="auto"/>
      <w:outlineLvl w:val="5"/>
    </w:pPr>
    <w:rPr>
      <w:rFonts w:ascii="Calibri" w:eastAsia="Times New Roman" w:hAnsi="Calibri" w:cs="Times New Roman"/>
      <w:b/>
      <w:bCs/>
      <w:lang w:val="en-US" w:eastAsia="en-US"/>
    </w:rPr>
  </w:style>
  <w:style w:type="paragraph" w:styleId="Antrat7">
    <w:name w:val="heading 7"/>
    <w:basedOn w:val="prastasis"/>
    <w:next w:val="prastasis"/>
    <w:link w:val="Antrat7Diagrama"/>
    <w:qFormat/>
    <w:rsid w:val="008054A3"/>
    <w:pPr>
      <w:numPr>
        <w:ilvl w:val="6"/>
        <w:numId w:val="1"/>
      </w:numPr>
      <w:spacing w:before="240" w:after="60" w:line="240" w:lineRule="auto"/>
      <w:outlineLvl w:val="6"/>
    </w:pPr>
    <w:rPr>
      <w:rFonts w:ascii="Calibri" w:eastAsia="Times New Roman" w:hAnsi="Calibri" w:cs="Times New Roman"/>
      <w:sz w:val="24"/>
      <w:szCs w:val="24"/>
      <w:lang w:val="en-US" w:eastAsia="en-US"/>
    </w:rPr>
  </w:style>
  <w:style w:type="paragraph" w:styleId="Antrat8">
    <w:name w:val="heading 8"/>
    <w:basedOn w:val="prastasis"/>
    <w:next w:val="prastasis"/>
    <w:link w:val="Antrat8Diagrama"/>
    <w:qFormat/>
    <w:rsid w:val="008054A3"/>
    <w:pPr>
      <w:numPr>
        <w:ilvl w:val="7"/>
        <w:numId w:val="1"/>
      </w:numPr>
      <w:spacing w:before="240" w:after="60" w:line="240" w:lineRule="auto"/>
      <w:outlineLvl w:val="7"/>
    </w:pPr>
    <w:rPr>
      <w:rFonts w:ascii="Calibri" w:eastAsia="Times New Roman" w:hAnsi="Calibri" w:cs="Times New Roman"/>
      <w:i/>
      <w:iCs/>
      <w:sz w:val="24"/>
      <w:szCs w:val="24"/>
      <w:lang w:val="en-US" w:eastAsia="en-US"/>
    </w:rPr>
  </w:style>
  <w:style w:type="paragraph" w:styleId="Antrat9">
    <w:name w:val="heading 9"/>
    <w:basedOn w:val="prastasis"/>
    <w:next w:val="prastasis"/>
    <w:link w:val="Antrat9Diagrama"/>
    <w:qFormat/>
    <w:rsid w:val="008054A3"/>
    <w:pPr>
      <w:numPr>
        <w:ilvl w:val="8"/>
        <w:numId w:val="1"/>
      </w:numPr>
      <w:spacing w:before="240" w:after="60" w:line="240" w:lineRule="auto"/>
      <w:outlineLvl w:val="8"/>
    </w:pPr>
    <w:rPr>
      <w:rFonts w:ascii="Cambria" w:eastAsia="Times New Roman" w:hAnsi="Cambria" w:cs="Times New Roman"/>
      <w:lang w:val="en-US"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aliases w:val="Alna,IVPK Hyperlink"/>
    <w:basedOn w:val="Numatytasispastraiposriftas"/>
    <w:uiPriority w:val="99"/>
    <w:unhideWhenUsed/>
    <w:qFormat/>
    <w:rPr>
      <w:color w:val="0000FF"/>
      <w:u w:val="single"/>
    </w:rPr>
  </w:style>
  <w:style w:type="character" w:styleId="Perirtashipersaitas">
    <w:name w:val="FollowedHyperlink"/>
    <w:basedOn w:val="Numatytasispastraiposriftas"/>
    <w:uiPriority w:val="99"/>
    <w:semiHidden/>
    <w:unhideWhenUsed/>
    <w:rsid w:val="00FD7965"/>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55E5F"/>
    <w:rPr>
      <w:color w:val="808080"/>
      <w:shd w:val="clear" w:color="auto" w:fill="E6E6E6"/>
    </w:rPr>
  </w:style>
  <w:style w:type="table" w:styleId="Lentelstinklelis">
    <w:name w:val="Table Grid"/>
    <w:basedOn w:val="prastojilentel"/>
    <w:uiPriority w:val="59"/>
    <w:rsid w:val="00975C4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sarasas1 Diagrama"/>
    <w:basedOn w:val="Numatytasispastraiposriftas"/>
    <w:link w:val="Antrat1"/>
    <w:uiPriority w:val="9"/>
    <w:rsid w:val="008054A3"/>
    <w:rPr>
      <w:rFonts w:ascii="Times New Roman" w:eastAsia="Times New Roman" w:hAnsi="Times New Roman" w:cs="Times New Roman"/>
      <w:caps/>
      <w:kern w:val="32"/>
      <w:sz w:val="24"/>
      <w:szCs w:val="20"/>
    </w:rPr>
  </w:style>
  <w:style w:type="character" w:customStyle="1" w:styleId="Antrat2Diagrama">
    <w:name w:val="Antraštė 2 Diagrama"/>
    <w:aliases w:val="Punktas Char Char Diagrama,Title Header2 Diagrama,Heading 21 Diagrama,Header_mano2 Diagrama,H2 Diagrama,H21 Diagrama,H22 Diagrama,H23 Diagrama,H24 Diagrama,H211 Diagrama,H221 Diagrama,H25 Diagrama,H212 Diagrama,H222 Diagrama"/>
    <w:basedOn w:val="Numatytasispastraiposriftas"/>
    <w:link w:val="Antrat2"/>
    <w:uiPriority w:val="9"/>
    <w:rsid w:val="008054A3"/>
    <w:rPr>
      <w:rFonts w:ascii="Times New Roman" w:eastAsia="Times New Roman" w:hAnsi="Times New Roman" w:cs="Times New Roman"/>
      <w:b/>
      <w:sz w:val="24"/>
      <w:szCs w:val="20"/>
    </w:rPr>
  </w:style>
  <w:style w:type="character" w:customStyle="1" w:styleId="Antrat3Diagrama">
    <w:name w:val="Antraštė 3 Diagrama"/>
    <w:aliases w:val="Papunktis Diagrama,Section Header3 Diagrama,Sub-Clause Paragraph Diagrama,H3 Diagrama"/>
    <w:basedOn w:val="Numatytasispastraiposriftas"/>
    <w:link w:val="Antrat3"/>
    <w:uiPriority w:val="9"/>
    <w:rsid w:val="008054A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rsid w:val="008054A3"/>
    <w:rPr>
      <w:rFonts w:ascii="Times New Roman" w:eastAsia="Times New Roman" w:hAnsi="Times New Roman" w:cs="Times New Roman"/>
      <w:sz w:val="24"/>
      <w:szCs w:val="20"/>
    </w:rPr>
  </w:style>
  <w:style w:type="character" w:customStyle="1" w:styleId="Antrat5Diagrama">
    <w:name w:val="Antraštė 5 Diagrama"/>
    <w:aliases w:val=" Diagrama Diagrama,Diagrama Diagrama"/>
    <w:basedOn w:val="Numatytasispastraiposriftas"/>
    <w:link w:val="Antrat5"/>
    <w:rsid w:val="008054A3"/>
    <w:rPr>
      <w:rFonts w:ascii="Calibri" w:eastAsia="Times New Roman" w:hAnsi="Calibri" w:cs="Times New Roman"/>
      <w:b/>
      <w:bCs/>
      <w:i/>
      <w:iCs/>
      <w:sz w:val="26"/>
      <w:szCs w:val="26"/>
      <w:lang w:val="en-US" w:eastAsia="en-US"/>
    </w:rPr>
  </w:style>
  <w:style w:type="character" w:customStyle="1" w:styleId="Antrat6Diagrama">
    <w:name w:val="Antraštė 6 Diagrama"/>
    <w:basedOn w:val="Numatytasispastraiposriftas"/>
    <w:link w:val="Antrat6"/>
    <w:rsid w:val="008054A3"/>
    <w:rPr>
      <w:rFonts w:ascii="Calibri" w:eastAsia="Times New Roman" w:hAnsi="Calibri" w:cs="Times New Roman"/>
      <w:b/>
      <w:bCs/>
      <w:lang w:val="en-US" w:eastAsia="en-US"/>
    </w:rPr>
  </w:style>
  <w:style w:type="character" w:customStyle="1" w:styleId="Antrat7Diagrama">
    <w:name w:val="Antraštė 7 Diagrama"/>
    <w:basedOn w:val="Numatytasispastraiposriftas"/>
    <w:link w:val="Antrat7"/>
    <w:rsid w:val="008054A3"/>
    <w:rPr>
      <w:rFonts w:ascii="Calibri" w:eastAsia="Times New Roman" w:hAnsi="Calibri" w:cs="Times New Roman"/>
      <w:sz w:val="24"/>
      <w:szCs w:val="24"/>
      <w:lang w:val="en-US" w:eastAsia="en-US"/>
    </w:rPr>
  </w:style>
  <w:style w:type="character" w:customStyle="1" w:styleId="Antrat8Diagrama">
    <w:name w:val="Antraštė 8 Diagrama"/>
    <w:basedOn w:val="Numatytasispastraiposriftas"/>
    <w:link w:val="Antrat8"/>
    <w:rsid w:val="008054A3"/>
    <w:rPr>
      <w:rFonts w:ascii="Calibri" w:eastAsia="Times New Roman" w:hAnsi="Calibri" w:cs="Times New Roman"/>
      <w:i/>
      <w:iCs/>
      <w:sz w:val="24"/>
      <w:szCs w:val="24"/>
      <w:lang w:val="en-US" w:eastAsia="en-US"/>
    </w:rPr>
  </w:style>
  <w:style w:type="character" w:customStyle="1" w:styleId="Antrat9Diagrama">
    <w:name w:val="Antraštė 9 Diagrama"/>
    <w:basedOn w:val="Numatytasispastraiposriftas"/>
    <w:link w:val="Antrat9"/>
    <w:rsid w:val="008054A3"/>
    <w:rPr>
      <w:rFonts w:ascii="Cambria" w:eastAsia="Times New Roman" w:hAnsi="Cambria" w:cs="Times New Roman"/>
      <w:lang w:val="en-US" w:eastAsia="en-US"/>
    </w:rPr>
  </w:style>
  <w:style w:type="paragraph" w:styleId="Debesliotekstas">
    <w:name w:val="Balloon Text"/>
    <w:basedOn w:val="prastasis"/>
    <w:link w:val="DebesliotekstasDiagrama"/>
    <w:uiPriority w:val="99"/>
    <w:semiHidden/>
    <w:unhideWhenUsed/>
    <w:rsid w:val="008054A3"/>
    <w:pPr>
      <w:spacing w:after="0" w:line="240" w:lineRule="auto"/>
    </w:pPr>
    <w:rPr>
      <w:rFonts w:ascii="Tahoma" w:eastAsia="Times New Roman" w:hAnsi="Tahoma" w:cs="Tahoma"/>
      <w:sz w:val="16"/>
      <w:szCs w:val="16"/>
      <w:lang w:val="en-US" w:eastAsia="en-US"/>
    </w:rPr>
  </w:style>
  <w:style w:type="character" w:customStyle="1" w:styleId="DebesliotekstasDiagrama">
    <w:name w:val="Debesėlio tekstas Diagrama"/>
    <w:basedOn w:val="Numatytasispastraiposriftas"/>
    <w:link w:val="Debesliotekstas"/>
    <w:uiPriority w:val="99"/>
    <w:semiHidden/>
    <w:rsid w:val="008054A3"/>
    <w:rPr>
      <w:rFonts w:ascii="Tahoma" w:eastAsia="Times New Roman" w:hAnsi="Tahoma" w:cs="Tahoma"/>
      <w:sz w:val="16"/>
      <w:szCs w:val="16"/>
      <w:lang w:val="en-US" w:eastAsia="en-US"/>
    </w:rPr>
  </w:style>
  <w:style w:type="table" w:customStyle="1" w:styleId="TableGrid1">
    <w:name w:val="Table Grid1"/>
    <w:basedOn w:val="prastojilentel"/>
    <w:next w:val="Lentelstinklelis"/>
    <w:uiPriority w:val="59"/>
    <w:rsid w:val="008054A3"/>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9F54B9"/>
    <w:pPr>
      <w:ind w:left="720"/>
      <w:contextualSpacing/>
    </w:pPr>
  </w:style>
  <w:style w:type="table" w:customStyle="1" w:styleId="Lentelstinklelis1">
    <w:name w:val="Lentelės tinklelis1"/>
    <w:basedOn w:val="prastojilentel"/>
    <w:next w:val="Lentelstinklelis"/>
    <w:rsid w:val="00B070D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unhideWhenUsed/>
    <w:rsid w:val="005838FF"/>
    <w:rPr>
      <w:sz w:val="16"/>
      <w:szCs w:val="16"/>
    </w:rPr>
  </w:style>
  <w:style w:type="paragraph" w:styleId="Komentarotekstas">
    <w:name w:val="annotation text"/>
    <w:basedOn w:val="prastasis"/>
    <w:link w:val="KomentarotekstasDiagrama"/>
    <w:unhideWhenUsed/>
    <w:rsid w:val="005838FF"/>
    <w:pPr>
      <w:spacing w:line="240" w:lineRule="auto"/>
    </w:pPr>
    <w:rPr>
      <w:sz w:val="20"/>
      <w:szCs w:val="20"/>
    </w:rPr>
  </w:style>
  <w:style w:type="character" w:customStyle="1" w:styleId="KomentarotekstasDiagrama">
    <w:name w:val="Komentaro tekstas Diagrama"/>
    <w:basedOn w:val="Numatytasispastraiposriftas"/>
    <w:link w:val="Komentarotekstas"/>
    <w:rsid w:val="005838FF"/>
    <w:rPr>
      <w:sz w:val="20"/>
      <w:szCs w:val="20"/>
    </w:rPr>
  </w:style>
  <w:style w:type="paragraph" w:styleId="Komentarotema">
    <w:name w:val="annotation subject"/>
    <w:basedOn w:val="Komentarotekstas"/>
    <w:next w:val="Komentarotekstas"/>
    <w:link w:val="KomentarotemaDiagrama"/>
    <w:uiPriority w:val="99"/>
    <w:semiHidden/>
    <w:unhideWhenUsed/>
    <w:rsid w:val="005838FF"/>
    <w:rPr>
      <w:b/>
      <w:bCs/>
    </w:rPr>
  </w:style>
  <w:style w:type="character" w:customStyle="1" w:styleId="KomentarotemaDiagrama">
    <w:name w:val="Komentaro tema Diagrama"/>
    <w:basedOn w:val="KomentarotekstasDiagrama"/>
    <w:link w:val="Komentarotema"/>
    <w:uiPriority w:val="99"/>
    <w:semiHidden/>
    <w:rsid w:val="005838FF"/>
    <w:rPr>
      <w:b/>
      <w:bCs/>
      <w:sz w:val="20"/>
      <w:szCs w:val="20"/>
    </w:rPr>
  </w:style>
  <w:style w:type="paragraph" w:styleId="Antrats">
    <w:name w:val="header"/>
    <w:basedOn w:val="prastasis"/>
    <w:link w:val="AntratsDiagrama"/>
    <w:uiPriority w:val="99"/>
    <w:unhideWhenUsed/>
    <w:rsid w:val="00EA2A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A2AD7"/>
  </w:style>
  <w:style w:type="paragraph" w:styleId="Betarp">
    <w:name w:val="No Spacing"/>
    <w:uiPriority w:val="1"/>
    <w:qFormat/>
    <w:rsid w:val="00C974E2"/>
    <w:pPr>
      <w:spacing w:after="0" w:line="240" w:lineRule="auto"/>
    </w:p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rsid w:val="00ED49B6"/>
  </w:style>
  <w:style w:type="character" w:styleId="Puslapioinaosnuoroda">
    <w:name w:val="footnote reference"/>
    <w:uiPriority w:val="99"/>
    <w:rsid w:val="005F1673"/>
    <w:rPr>
      <w:vertAlign w:val="superscript"/>
    </w:rPr>
  </w:style>
  <w:style w:type="paragraph" w:customStyle="1" w:styleId="Default">
    <w:name w:val="Default"/>
    <w:rsid w:val="006769C9"/>
    <w:pPr>
      <w:widowControl w:val="0"/>
      <w:suppressAutoHyphens/>
      <w:spacing w:after="0" w:line="240" w:lineRule="auto"/>
    </w:pPr>
    <w:rPr>
      <w:rFonts w:ascii="Times New Roman" w:eastAsia="Times New Roman" w:hAnsi="Times New Roman" w:cs="Times New Roman"/>
      <w:kern w:val="2"/>
      <w:sz w:val="24"/>
      <w:szCs w:val="24"/>
      <w:lang w:eastAsia="hi-IN" w:bidi="hi-IN"/>
    </w:rPr>
  </w:style>
  <w:style w:type="paragraph" w:customStyle="1" w:styleId="Normal1">
    <w:name w:val="Normal1"/>
    <w:basedOn w:val="prastasis"/>
    <w:rsid w:val="006769C9"/>
    <w:pPr>
      <w:widowControl w:val="0"/>
      <w:suppressAutoHyphens/>
      <w:autoSpaceDE w:val="0"/>
      <w:spacing w:after="0" w:line="240" w:lineRule="auto"/>
    </w:pPr>
    <w:rPr>
      <w:rFonts w:ascii="Bermuda Solid" w:eastAsia="Bermuda Solid" w:hAnsi="Bermuda Solid" w:cs="Bermuda Solid"/>
      <w:sz w:val="24"/>
      <w:szCs w:val="24"/>
      <w:lang w:val="de-DE" w:eastAsia="zh-CN"/>
    </w:rPr>
  </w:style>
  <w:style w:type="table" w:customStyle="1" w:styleId="Lentelstinklelis2">
    <w:name w:val="Lentelės tinklelis2"/>
    <w:basedOn w:val="prastojilentel"/>
    <w:next w:val="Lentelstinklelis"/>
    <w:uiPriority w:val="59"/>
    <w:rsid w:val="00A66887"/>
    <w:pPr>
      <w:spacing w:after="0" w:line="240" w:lineRule="auto"/>
    </w:pPr>
    <w:rPr>
      <w:rFonts w:eastAsia="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BA1769"/>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905F6"/>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70787D"/>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C71C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3C71CB"/>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paragraph" w:customStyle="1" w:styleId="Body2">
    <w:name w:val="Body 2"/>
    <w:rsid w:val="003C71CB"/>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rPr>
  </w:style>
  <w:style w:type="paragraph" w:customStyle="1" w:styleId="Heading">
    <w:name w:val="Heading"/>
    <w:next w:val="Body2"/>
    <w:rsid w:val="003C71CB"/>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rPr>
  </w:style>
  <w:style w:type="paragraph" w:styleId="Porat">
    <w:name w:val="footer"/>
    <w:basedOn w:val="prastasis"/>
    <w:link w:val="PoratDiagrama"/>
    <w:uiPriority w:val="99"/>
    <w:unhideWhenUsed/>
    <w:rsid w:val="003C71CB"/>
    <w:pPr>
      <w:tabs>
        <w:tab w:val="center" w:pos="4513"/>
        <w:tab w:val="right" w:pos="9026"/>
      </w:tabs>
      <w:spacing w:after="200" w:line="276" w:lineRule="auto"/>
    </w:pPr>
    <w:rPr>
      <w:lang w:eastAsia="en-US"/>
    </w:rPr>
  </w:style>
  <w:style w:type="character" w:customStyle="1" w:styleId="PoratDiagrama">
    <w:name w:val="Poraštė Diagrama"/>
    <w:basedOn w:val="Numatytasispastraiposriftas"/>
    <w:link w:val="Porat"/>
    <w:uiPriority w:val="99"/>
    <w:rsid w:val="003C71CB"/>
    <w:rPr>
      <w:lang w:eastAsia="en-US"/>
    </w:rPr>
  </w:style>
  <w:style w:type="table" w:customStyle="1" w:styleId="Lentelstinklelis8">
    <w:name w:val="Lentelės tinklelis8"/>
    <w:basedOn w:val="prastojilentel"/>
    <w:next w:val="Lentelstinklelis"/>
    <w:uiPriority w:val="39"/>
    <w:rsid w:val="003C71C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10">
    <w:name w:val="Antraštė1"/>
    <w:basedOn w:val="prastasis"/>
    <w:next w:val="prastasis"/>
    <w:uiPriority w:val="35"/>
    <w:semiHidden/>
    <w:unhideWhenUsed/>
    <w:qFormat/>
    <w:rsid w:val="003C71CB"/>
    <w:pPr>
      <w:spacing w:after="200" w:line="240" w:lineRule="auto"/>
    </w:pPr>
    <w:rPr>
      <w:b/>
      <w:bCs/>
      <w:color w:val="4472C4"/>
      <w:sz w:val="18"/>
      <w:szCs w:val="18"/>
      <w:lang w:eastAsia="en-US"/>
    </w:rPr>
  </w:style>
  <w:style w:type="paragraph" w:customStyle="1" w:styleId="Pavadinimas1">
    <w:name w:val="Pavadinimas1"/>
    <w:basedOn w:val="prastasis"/>
    <w:next w:val="prastasis"/>
    <w:uiPriority w:val="10"/>
    <w:qFormat/>
    <w:rsid w:val="003C71CB"/>
    <w:pPr>
      <w:pBdr>
        <w:bottom w:val="single" w:sz="8" w:space="4" w:color="4472C4"/>
      </w:pBdr>
      <w:spacing w:after="300" w:line="240" w:lineRule="auto"/>
      <w:contextualSpacing/>
    </w:pPr>
    <w:rPr>
      <w:rFonts w:ascii="Calibri Light" w:eastAsia="Times New Roman" w:hAnsi="Calibri Light" w:cs="Times New Roman"/>
      <w:color w:val="323E4F"/>
      <w:spacing w:val="5"/>
      <w:sz w:val="52"/>
      <w:szCs w:val="52"/>
      <w:lang w:eastAsia="en-US"/>
    </w:rPr>
  </w:style>
  <w:style w:type="character" w:customStyle="1" w:styleId="PavadinimasDiagrama">
    <w:name w:val="Pavadinimas Diagrama"/>
    <w:basedOn w:val="Numatytasispastraiposriftas"/>
    <w:link w:val="Pavadinimas"/>
    <w:rsid w:val="003C71CB"/>
    <w:rPr>
      <w:rFonts w:ascii="Calibri Light" w:eastAsia="Times New Roman" w:hAnsi="Calibri Light" w:cs="Times New Roman"/>
      <w:color w:val="323E4F"/>
      <w:spacing w:val="5"/>
      <w:sz w:val="52"/>
      <w:szCs w:val="52"/>
    </w:rPr>
  </w:style>
  <w:style w:type="paragraph" w:customStyle="1" w:styleId="Antrinispavadinimas1">
    <w:name w:val="Antrinis pavadinimas1"/>
    <w:basedOn w:val="prastasis"/>
    <w:next w:val="prastasis"/>
    <w:uiPriority w:val="11"/>
    <w:qFormat/>
    <w:rsid w:val="003C71CB"/>
    <w:pPr>
      <w:numPr>
        <w:ilvl w:val="1"/>
      </w:numPr>
      <w:spacing w:after="200" w:line="276" w:lineRule="auto"/>
    </w:pPr>
    <w:rPr>
      <w:rFonts w:ascii="Calibri Light" w:eastAsia="Times New Roman" w:hAnsi="Calibri Light" w:cs="Times New Roman"/>
      <w:i/>
      <w:iCs/>
      <w:color w:val="4472C4"/>
      <w:spacing w:val="15"/>
      <w:sz w:val="24"/>
      <w:szCs w:val="24"/>
      <w:lang w:eastAsia="en-US"/>
    </w:rPr>
  </w:style>
  <w:style w:type="character" w:customStyle="1" w:styleId="PaantratDiagrama">
    <w:name w:val="Paantraštė Diagrama"/>
    <w:basedOn w:val="Numatytasispastraiposriftas"/>
    <w:link w:val="Paantrat"/>
    <w:uiPriority w:val="11"/>
    <w:rsid w:val="003C71CB"/>
    <w:rPr>
      <w:rFonts w:ascii="Calibri Light" w:eastAsia="Times New Roman" w:hAnsi="Calibri Light" w:cs="Times New Roman"/>
      <w:i/>
      <w:iCs/>
      <w:color w:val="4472C4"/>
      <w:spacing w:val="15"/>
      <w:sz w:val="24"/>
      <w:szCs w:val="24"/>
    </w:rPr>
  </w:style>
  <w:style w:type="character" w:styleId="Grietas">
    <w:name w:val="Strong"/>
    <w:basedOn w:val="Numatytasispastraiposriftas"/>
    <w:uiPriority w:val="22"/>
    <w:qFormat/>
    <w:rsid w:val="003C71CB"/>
    <w:rPr>
      <w:b/>
      <w:bCs/>
    </w:rPr>
  </w:style>
  <w:style w:type="character" w:styleId="Emfaz">
    <w:name w:val="Emphasis"/>
    <w:basedOn w:val="Numatytasispastraiposriftas"/>
    <w:uiPriority w:val="20"/>
    <w:qFormat/>
    <w:rsid w:val="003C71CB"/>
    <w:rPr>
      <w:i/>
      <w:iCs/>
    </w:rPr>
  </w:style>
  <w:style w:type="paragraph" w:customStyle="1" w:styleId="Citata1">
    <w:name w:val="Citata1"/>
    <w:basedOn w:val="prastasis"/>
    <w:next w:val="prastasis"/>
    <w:uiPriority w:val="29"/>
    <w:qFormat/>
    <w:rsid w:val="003C71CB"/>
    <w:pPr>
      <w:spacing w:after="200" w:line="276" w:lineRule="auto"/>
    </w:pPr>
    <w:rPr>
      <w:i/>
      <w:iCs/>
      <w:color w:val="000000"/>
      <w:lang w:eastAsia="en-US"/>
    </w:rPr>
  </w:style>
  <w:style w:type="character" w:customStyle="1" w:styleId="CitataDiagrama">
    <w:name w:val="Citata Diagrama"/>
    <w:basedOn w:val="Numatytasispastraiposriftas"/>
    <w:link w:val="Citata"/>
    <w:uiPriority w:val="29"/>
    <w:rsid w:val="003C71CB"/>
    <w:rPr>
      <w:i/>
      <w:iCs/>
      <w:color w:val="000000"/>
    </w:rPr>
  </w:style>
  <w:style w:type="paragraph" w:customStyle="1" w:styleId="Iskirtacitata1">
    <w:name w:val="Išskirta citata1"/>
    <w:basedOn w:val="prastasis"/>
    <w:next w:val="prastasis"/>
    <w:uiPriority w:val="30"/>
    <w:qFormat/>
    <w:rsid w:val="003C71CB"/>
    <w:pPr>
      <w:pBdr>
        <w:bottom w:val="single" w:sz="4" w:space="4" w:color="4472C4"/>
      </w:pBdr>
      <w:spacing w:before="200" w:after="280" w:line="276" w:lineRule="auto"/>
      <w:ind w:left="936" w:right="936"/>
    </w:pPr>
    <w:rPr>
      <w:b/>
      <w:bCs/>
      <w:i/>
      <w:iCs/>
      <w:color w:val="4472C4"/>
      <w:lang w:eastAsia="en-US"/>
    </w:rPr>
  </w:style>
  <w:style w:type="character" w:customStyle="1" w:styleId="IskirtacitataDiagrama">
    <w:name w:val="Išskirta citata Diagrama"/>
    <w:basedOn w:val="Numatytasispastraiposriftas"/>
    <w:link w:val="Iskirtacitata"/>
    <w:uiPriority w:val="30"/>
    <w:rsid w:val="003C71CB"/>
    <w:rPr>
      <w:b/>
      <w:bCs/>
      <w:i/>
      <w:iCs/>
      <w:color w:val="4472C4"/>
    </w:rPr>
  </w:style>
  <w:style w:type="character" w:customStyle="1" w:styleId="Nerykuspabraukimas1">
    <w:name w:val="Neryškus pabraukimas1"/>
    <w:basedOn w:val="Numatytasispastraiposriftas"/>
    <w:uiPriority w:val="19"/>
    <w:qFormat/>
    <w:rsid w:val="003C71CB"/>
    <w:rPr>
      <w:i/>
      <w:iCs/>
      <w:color w:val="808080"/>
    </w:rPr>
  </w:style>
  <w:style w:type="character" w:customStyle="1" w:styleId="Rykuspabraukimas1">
    <w:name w:val="Ryškus pabraukimas1"/>
    <w:basedOn w:val="Numatytasispastraiposriftas"/>
    <w:uiPriority w:val="21"/>
    <w:qFormat/>
    <w:rsid w:val="003C71CB"/>
    <w:rPr>
      <w:b/>
      <w:bCs/>
      <w:i/>
      <w:iCs/>
      <w:color w:val="4472C4"/>
    </w:rPr>
  </w:style>
  <w:style w:type="character" w:customStyle="1" w:styleId="Nerykinuoroda1">
    <w:name w:val="Neryški nuoroda1"/>
    <w:basedOn w:val="Numatytasispastraiposriftas"/>
    <w:uiPriority w:val="31"/>
    <w:qFormat/>
    <w:rsid w:val="003C71CB"/>
    <w:rPr>
      <w:smallCaps/>
      <w:color w:val="ED7D31"/>
      <w:u w:val="single"/>
    </w:rPr>
  </w:style>
  <w:style w:type="character" w:customStyle="1" w:styleId="Rykinuoroda1">
    <w:name w:val="Ryški nuoroda1"/>
    <w:basedOn w:val="Numatytasispastraiposriftas"/>
    <w:uiPriority w:val="32"/>
    <w:qFormat/>
    <w:rsid w:val="003C71CB"/>
    <w:rPr>
      <w:b/>
      <w:bCs/>
      <w:smallCaps/>
      <w:color w:val="ED7D31"/>
      <w:spacing w:val="5"/>
      <w:u w:val="single"/>
    </w:rPr>
  </w:style>
  <w:style w:type="character" w:styleId="Knygospavadinimas">
    <w:name w:val="Book Title"/>
    <w:basedOn w:val="Numatytasispastraiposriftas"/>
    <w:uiPriority w:val="33"/>
    <w:qFormat/>
    <w:rsid w:val="003C71CB"/>
    <w:rPr>
      <w:b/>
      <w:bCs/>
      <w:smallCaps/>
      <w:spacing w:val="5"/>
    </w:rPr>
  </w:style>
  <w:style w:type="paragraph" w:styleId="Turinioantrat">
    <w:name w:val="TOC Heading"/>
    <w:basedOn w:val="Antrat1"/>
    <w:next w:val="prastasis"/>
    <w:uiPriority w:val="39"/>
    <w:semiHidden/>
    <w:unhideWhenUsed/>
    <w:qFormat/>
    <w:rsid w:val="003C71CB"/>
    <w:pPr>
      <w:keepLines/>
      <w:numPr>
        <w:numId w:val="0"/>
      </w:numPr>
      <w:overflowPunct/>
      <w:autoSpaceDE/>
      <w:autoSpaceDN/>
      <w:adjustRightInd/>
      <w:spacing w:before="480" w:after="0" w:line="276" w:lineRule="auto"/>
      <w:jc w:val="left"/>
      <w:textAlignment w:val="auto"/>
      <w:outlineLvl w:val="9"/>
    </w:pPr>
    <w:rPr>
      <w:rFonts w:ascii="Calibri Light" w:hAnsi="Calibri Light"/>
      <w:b/>
      <w:bCs/>
      <w:caps w:val="0"/>
      <w:color w:val="2F5496"/>
      <w:kern w:val="0"/>
      <w:sz w:val="28"/>
      <w:szCs w:val="28"/>
      <w:lang w:eastAsia="en-US"/>
    </w:rPr>
  </w:style>
  <w:style w:type="character" w:customStyle="1" w:styleId="PaprastasistekstasDiagrama">
    <w:name w:val="Paprastasis tekstas Diagrama"/>
    <w:link w:val="Paprastasistekstas"/>
    <w:semiHidden/>
    <w:locked/>
    <w:rsid w:val="003C71CB"/>
    <w:rPr>
      <w:rFonts w:ascii="Courier New" w:hAnsi="Courier New" w:cs="Courier New"/>
    </w:rPr>
  </w:style>
  <w:style w:type="paragraph" w:styleId="Paprastasistekstas">
    <w:name w:val="Plain Text"/>
    <w:basedOn w:val="prastasis"/>
    <w:link w:val="PaprastasistekstasDiagrama"/>
    <w:semiHidden/>
    <w:rsid w:val="003C71CB"/>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3C71CB"/>
    <w:rPr>
      <w:rFonts w:ascii="Consolas" w:hAnsi="Consolas"/>
      <w:sz w:val="21"/>
      <w:szCs w:val="21"/>
    </w:rPr>
  </w:style>
  <w:style w:type="paragraph" w:styleId="Pavadinimas">
    <w:name w:val="Title"/>
    <w:basedOn w:val="prastasis"/>
    <w:next w:val="prastasis"/>
    <w:link w:val="PavadinimasDiagrama"/>
    <w:qFormat/>
    <w:rsid w:val="003C71CB"/>
    <w:pPr>
      <w:pBdr>
        <w:bottom w:val="single" w:sz="8" w:space="4" w:color="4472C4" w:themeColor="accent1"/>
      </w:pBdr>
      <w:spacing w:after="300" w:line="240" w:lineRule="auto"/>
      <w:contextualSpacing/>
    </w:pPr>
    <w:rPr>
      <w:rFonts w:ascii="Calibri Light" w:eastAsia="Times New Roman" w:hAnsi="Calibri Light" w:cs="Times New Roman"/>
      <w:color w:val="323E4F"/>
      <w:spacing w:val="5"/>
      <w:sz w:val="52"/>
      <w:szCs w:val="52"/>
    </w:rPr>
  </w:style>
  <w:style w:type="character" w:customStyle="1" w:styleId="PavadinimasDiagrama1">
    <w:name w:val="Pavadinimas Diagrama1"/>
    <w:basedOn w:val="Numatytasispastraiposriftas"/>
    <w:uiPriority w:val="10"/>
    <w:rsid w:val="003C71CB"/>
    <w:rPr>
      <w:rFonts w:asciiTheme="majorHAnsi" w:eastAsiaTheme="majorEastAsia" w:hAnsiTheme="majorHAnsi" w:cstheme="majorBidi"/>
      <w:color w:val="323E4F" w:themeColor="text2" w:themeShade="BF"/>
      <w:spacing w:val="5"/>
      <w:kern w:val="28"/>
      <w:sz w:val="52"/>
      <w:szCs w:val="52"/>
    </w:rPr>
  </w:style>
  <w:style w:type="paragraph" w:styleId="Paantrat">
    <w:name w:val="Subtitle"/>
    <w:basedOn w:val="prastasis"/>
    <w:next w:val="prastasis"/>
    <w:link w:val="PaantratDiagrama"/>
    <w:uiPriority w:val="11"/>
    <w:qFormat/>
    <w:rsid w:val="003C71CB"/>
    <w:pPr>
      <w:numPr>
        <w:ilvl w:val="1"/>
      </w:numPr>
    </w:pPr>
    <w:rPr>
      <w:rFonts w:ascii="Calibri Light" w:eastAsia="Times New Roman" w:hAnsi="Calibri Light" w:cs="Times New Roman"/>
      <w:i/>
      <w:iCs/>
      <w:color w:val="4472C4"/>
      <w:spacing w:val="15"/>
      <w:sz w:val="24"/>
      <w:szCs w:val="24"/>
    </w:rPr>
  </w:style>
  <w:style w:type="character" w:customStyle="1" w:styleId="AntrinispavadinimasDiagrama1">
    <w:name w:val="Antrinis pavadinimas Diagrama1"/>
    <w:basedOn w:val="Numatytasispastraiposriftas"/>
    <w:uiPriority w:val="11"/>
    <w:rsid w:val="003C71CB"/>
    <w:rPr>
      <w:rFonts w:asciiTheme="majorHAnsi" w:eastAsiaTheme="majorEastAsia" w:hAnsiTheme="majorHAnsi" w:cstheme="majorBidi"/>
      <w:i/>
      <w:iCs/>
      <w:color w:val="4472C4" w:themeColor="accent1"/>
      <w:spacing w:val="15"/>
      <w:sz w:val="24"/>
      <w:szCs w:val="24"/>
    </w:rPr>
  </w:style>
  <w:style w:type="paragraph" w:styleId="Citata">
    <w:name w:val="Quote"/>
    <w:basedOn w:val="prastasis"/>
    <w:next w:val="prastasis"/>
    <w:link w:val="CitataDiagrama"/>
    <w:uiPriority w:val="29"/>
    <w:qFormat/>
    <w:rsid w:val="003C71CB"/>
    <w:rPr>
      <w:i/>
      <w:iCs/>
      <w:color w:val="000000"/>
    </w:rPr>
  </w:style>
  <w:style w:type="character" w:customStyle="1" w:styleId="CitataDiagrama1">
    <w:name w:val="Citata Diagrama1"/>
    <w:basedOn w:val="Numatytasispastraiposriftas"/>
    <w:uiPriority w:val="29"/>
    <w:rsid w:val="003C71CB"/>
    <w:rPr>
      <w:i/>
      <w:iCs/>
      <w:color w:val="000000" w:themeColor="text1"/>
    </w:rPr>
  </w:style>
  <w:style w:type="paragraph" w:styleId="Iskirtacitata">
    <w:name w:val="Intense Quote"/>
    <w:basedOn w:val="prastasis"/>
    <w:next w:val="prastasis"/>
    <w:link w:val="IskirtacitataDiagrama"/>
    <w:uiPriority w:val="30"/>
    <w:qFormat/>
    <w:rsid w:val="003C71CB"/>
    <w:pPr>
      <w:pBdr>
        <w:bottom w:val="single" w:sz="4" w:space="4" w:color="4472C4" w:themeColor="accent1"/>
      </w:pBdr>
      <w:spacing w:before="200" w:after="280"/>
      <w:ind w:left="936" w:right="936"/>
    </w:pPr>
    <w:rPr>
      <w:b/>
      <w:bCs/>
      <w:i/>
      <w:iCs/>
      <w:color w:val="4472C4"/>
    </w:rPr>
  </w:style>
  <w:style w:type="character" w:customStyle="1" w:styleId="IskirtacitataDiagrama1">
    <w:name w:val="Išskirta citata Diagrama1"/>
    <w:basedOn w:val="Numatytasispastraiposriftas"/>
    <w:uiPriority w:val="30"/>
    <w:rsid w:val="003C71CB"/>
    <w:rPr>
      <w:b/>
      <w:bCs/>
      <w:i/>
      <w:iCs/>
      <w:color w:val="4472C4" w:themeColor="accent1"/>
    </w:rPr>
  </w:style>
  <w:style w:type="character" w:styleId="Nerykuspabraukimas">
    <w:name w:val="Subtle Emphasis"/>
    <w:basedOn w:val="Numatytasispastraiposriftas"/>
    <w:uiPriority w:val="19"/>
    <w:qFormat/>
    <w:rsid w:val="003C71CB"/>
    <w:rPr>
      <w:i/>
      <w:iCs/>
      <w:color w:val="808080" w:themeColor="text1" w:themeTint="7F"/>
    </w:rPr>
  </w:style>
  <w:style w:type="character" w:styleId="Rykuspabraukimas">
    <w:name w:val="Intense Emphasis"/>
    <w:basedOn w:val="Numatytasispastraiposriftas"/>
    <w:uiPriority w:val="21"/>
    <w:qFormat/>
    <w:rsid w:val="003C71CB"/>
    <w:rPr>
      <w:b/>
      <w:bCs/>
      <w:i/>
      <w:iCs/>
      <w:color w:val="4472C4" w:themeColor="accent1"/>
    </w:rPr>
  </w:style>
  <w:style w:type="character" w:styleId="Nerykinuoroda">
    <w:name w:val="Subtle Reference"/>
    <w:basedOn w:val="Numatytasispastraiposriftas"/>
    <w:uiPriority w:val="31"/>
    <w:qFormat/>
    <w:rsid w:val="003C71CB"/>
    <w:rPr>
      <w:smallCaps/>
      <w:color w:val="ED7D31" w:themeColor="accent2"/>
      <w:u w:val="single"/>
    </w:rPr>
  </w:style>
  <w:style w:type="character" w:styleId="Rykinuoroda">
    <w:name w:val="Intense Reference"/>
    <w:basedOn w:val="Numatytasispastraiposriftas"/>
    <w:uiPriority w:val="32"/>
    <w:qFormat/>
    <w:rsid w:val="003C71CB"/>
    <w:rPr>
      <w:b/>
      <w:bCs/>
      <w:smallCaps/>
      <w:color w:val="ED7D31" w:themeColor="accent2"/>
      <w:spacing w:val="5"/>
      <w:u w:val="single"/>
    </w:rPr>
  </w:style>
  <w:style w:type="character" w:customStyle="1" w:styleId="Neapdorotaspaminjimas2">
    <w:name w:val="Neapdorotas paminėjimas2"/>
    <w:basedOn w:val="Numatytasispastraiposriftas"/>
    <w:uiPriority w:val="99"/>
    <w:semiHidden/>
    <w:unhideWhenUsed/>
    <w:rsid w:val="00A5226A"/>
    <w:rPr>
      <w:color w:val="605E5C"/>
      <w:shd w:val="clear" w:color="auto" w:fill="E1DFDD"/>
    </w:rPr>
  </w:style>
  <w:style w:type="table" w:customStyle="1" w:styleId="Lentelstinklelis9">
    <w:name w:val="Lentelės tinklelis9"/>
    <w:basedOn w:val="prastojilentel"/>
    <w:next w:val="Lentelstinklelis"/>
    <w:uiPriority w:val="59"/>
    <w:rsid w:val="004F7D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uiPriority w:val="59"/>
    <w:rsid w:val="00766568"/>
    <w:pPr>
      <w:spacing w:after="0" w:line="240" w:lineRule="auto"/>
    </w:pPr>
    <w:rPr>
      <w:rFonts w:ascii="Calibri" w:eastAsia="Calibri" w:hAnsi="Calibri"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1 / 1.1 / 1.1.111"/>
    <w:basedOn w:val="Sraonra"/>
    <w:next w:val="111111"/>
    <w:rsid w:val="00312405"/>
    <w:pPr>
      <w:numPr>
        <w:numId w:val="4"/>
      </w:numPr>
    </w:pPr>
  </w:style>
  <w:style w:type="numbering" w:styleId="111111">
    <w:name w:val="Outline List 2"/>
    <w:basedOn w:val="Sraonra"/>
    <w:uiPriority w:val="99"/>
    <w:semiHidden/>
    <w:unhideWhenUsed/>
    <w:rsid w:val="00312405"/>
  </w:style>
  <w:style w:type="numbering" w:customStyle="1" w:styleId="111111111">
    <w:name w:val="1 / 1.1 / 1.1.1111"/>
    <w:basedOn w:val="Sraonra"/>
    <w:next w:val="111111"/>
    <w:rsid w:val="00E51C85"/>
  </w:style>
  <w:style w:type="paragraph" w:styleId="Puslapioinaostekstas">
    <w:name w:val="footnote text"/>
    <w:aliases w:val=" Diagrama1,Diagrama1"/>
    <w:basedOn w:val="prastasis"/>
    <w:link w:val="PuslapioinaostekstasDiagrama"/>
    <w:uiPriority w:val="99"/>
    <w:rsid w:val="004A6B7D"/>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A6B7D"/>
    <w:rPr>
      <w:rFonts w:ascii="Times New Roman" w:eastAsia="Times New Roman" w:hAnsi="Times New Roman" w:cs="Times New Roman"/>
      <w:sz w:val="20"/>
      <w:szCs w:val="20"/>
      <w:lang w:eastAsia="en-US"/>
    </w:rPr>
  </w:style>
  <w:style w:type="numbering" w:customStyle="1" w:styleId="111111112">
    <w:name w:val="1 / 1.1 / 1.1.1112"/>
    <w:basedOn w:val="Sraonra"/>
    <w:next w:val="111111"/>
    <w:rsid w:val="004A6B7D"/>
  </w:style>
  <w:style w:type="numbering" w:customStyle="1" w:styleId="111111113">
    <w:name w:val="1 / 1.1 / 1.1.1113"/>
    <w:basedOn w:val="Sraonra"/>
    <w:next w:val="111111"/>
    <w:rsid w:val="003F7DD6"/>
  </w:style>
  <w:style w:type="numbering" w:customStyle="1" w:styleId="111111114">
    <w:name w:val="1 / 1.1 / 1.1.1114"/>
    <w:basedOn w:val="Sraonra"/>
    <w:next w:val="111111"/>
    <w:rsid w:val="00F36F04"/>
  </w:style>
  <w:style w:type="character" w:customStyle="1" w:styleId="Neapdorotaspaminjimas3">
    <w:name w:val="Neapdorotas paminėjimas3"/>
    <w:basedOn w:val="Numatytasispastraiposriftas"/>
    <w:uiPriority w:val="99"/>
    <w:semiHidden/>
    <w:unhideWhenUsed/>
    <w:rsid w:val="00B729A6"/>
    <w:rPr>
      <w:color w:val="605E5C"/>
      <w:shd w:val="clear" w:color="auto" w:fill="E1DFDD"/>
    </w:rPr>
  </w:style>
  <w:style w:type="paragraph" w:styleId="Pataisymai">
    <w:name w:val="Revision"/>
    <w:hidden/>
    <w:uiPriority w:val="99"/>
    <w:semiHidden/>
    <w:rsid w:val="00BE290C"/>
    <w:pPr>
      <w:spacing w:after="0" w:line="240" w:lineRule="auto"/>
    </w:pPr>
  </w:style>
  <w:style w:type="paragraph" w:customStyle="1" w:styleId="pf0">
    <w:name w:val="pf0"/>
    <w:basedOn w:val="prastasis"/>
    <w:rsid w:val="00FB61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FB6177"/>
    <w:rPr>
      <w:rFonts w:ascii="Segoe UI" w:hAnsi="Segoe UI" w:cs="Segoe UI" w:hint="default"/>
      <w:sz w:val="18"/>
      <w:szCs w:val="18"/>
    </w:rPr>
  </w:style>
  <w:style w:type="character" w:customStyle="1" w:styleId="cf11">
    <w:name w:val="cf11"/>
    <w:basedOn w:val="Numatytasispastraiposriftas"/>
    <w:rsid w:val="00FB6177"/>
    <w:rPr>
      <w:rFonts w:ascii="Segoe UI" w:hAnsi="Segoe UI" w:cs="Segoe UI" w:hint="default"/>
      <w:sz w:val="18"/>
      <w:szCs w:val="18"/>
      <w:shd w:val="clear" w:color="auto" w:fill="00FFFF"/>
    </w:rPr>
  </w:style>
  <w:style w:type="character" w:customStyle="1" w:styleId="cf21">
    <w:name w:val="cf21"/>
    <w:basedOn w:val="Numatytasispastraiposriftas"/>
    <w:rsid w:val="00FB6177"/>
    <w:rPr>
      <w:rFonts w:ascii="Segoe UI" w:hAnsi="Segoe UI" w:cs="Segoe UI" w:hint="default"/>
      <w:sz w:val="18"/>
      <w:szCs w:val="18"/>
      <w:shd w:val="clear" w:color="auto" w:fill="FFFF00"/>
    </w:rPr>
  </w:style>
  <w:style w:type="table" w:customStyle="1" w:styleId="Lentelstinklelis10">
    <w:name w:val="Lentelės tinklelis10"/>
    <w:basedOn w:val="prastojilentel"/>
    <w:next w:val="Lentelstinklelis"/>
    <w:rsid w:val="000364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E903A7"/>
    <w:pPr>
      <w:numPr>
        <w:numId w:val="7"/>
      </w:numPr>
    </w:pPr>
  </w:style>
  <w:style w:type="paragraph" w:customStyle="1" w:styleId="1">
    <w:name w:val="1"/>
    <w:basedOn w:val="prastasis"/>
    <w:next w:val="prastasiniatinklio"/>
    <w:uiPriority w:val="99"/>
    <w:rsid w:val="00E54A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numbering" w:customStyle="1" w:styleId="1111111111">
    <w:name w:val="1 / 1.1 / 1.1.11111"/>
    <w:rsid w:val="0015240E"/>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Char Char"/>
    <w:basedOn w:val="prastasis"/>
    <w:link w:val="PagrindinistekstasDiagrama"/>
    <w:rsid w:val="00364EC1"/>
    <w:pPr>
      <w:spacing w:after="120" w:line="240" w:lineRule="auto"/>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Char Char Diagrama"/>
    <w:basedOn w:val="Numatytasispastraiposriftas"/>
    <w:link w:val="Pagrindinistekstas"/>
    <w:rsid w:val="00364EC1"/>
    <w:rPr>
      <w:rFonts w:ascii="Times New Roman" w:eastAsia="Times New Roman" w:hAnsi="Times New Roman" w:cs="Times New Roman"/>
      <w:sz w:val="24"/>
      <w:szCs w:val="20"/>
      <w:lang w:eastAsia="en-US"/>
    </w:rPr>
  </w:style>
  <w:style w:type="paragraph" w:customStyle="1" w:styleId="Style10">
    <w:name w:val="Style10"/>
    <w:basedOn w:val="prastasis"/>
    <w:rsid w:val="00AE2917"/>
    <w:pPr>
      <w:widowControl w:val="0"/>
      <w:autoSpaceDE w:val="0"/>
      <w:autoSpaceDN w:val="0"/>
      <w:adjustRightInd w:val="0"/>
      <w:spacing w:after="0" w:line="269" w:lineRule="exact"/>
      <w:ind w:firstLine="749"/>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487D18"/>
    <w:rPr>
      <w:color w:val="605E5C"/>
      <w:shd w:val="clear" w:color="auto" w:fill="E1DFDD"/>
    </w:rPr>
  </w:style>
  <w:style w:type="paragraph" w:customStyle="1" w:styleId="msonormal0">
    <w:name w:val="msonormal"/>
    <w:basedOn w:val="prastasis"/>
    <w:rsid w:val="003E00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3E0050"/>
    <w:pPr>
      <w:spacing w:before="100" w:beforeAutospacing="1" w:after="100" w:afterAutospacing="1" w:line="240" w:lineRule="auto"/>
    </w:pPr>
    <w:rPr>
      <w:rFonts w:ascii="Times New Roman" w:eastAsia="Times New Roman" w:hAnsi="Times New Roman" w:cs="Times New Roman"/>
    </w:rPr>
  </w:style>
  <w:style w:type="paragraph" w:customStyle="1" w:styleId="font6">
    <w:name w:val="font6"/>
    <w:basedOn w:val="prastasis"/>
    <w:rsid w:val="003E0050"/>
    <w:pPr>
      <w:spacing w:before="100" w:beforeAutospacing="1" w:after="100" w:afterAutospacing="1" w:line="240" w:lineRule="auto"/>
    </w:pPr>
    <w:rPr>
      <w:rFonts w:ascii="Times New Roman" w:eastAsia="Times New Roman" w:hAnsi="Times New Roman" w:cs="Times New Roman"/>
      <w:b/>
      <w:bCs/>
    </w:rPr>
  </w:style>
  <w:style w:type="paragraph" w:customStyle="1" w:styleId="xl65">
    <w:name w:val="xl65"/>
    <w:basedOn w:val="prastasis"/>
    <w:rsid w:val="003E00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3E0050"/>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1">
    <w:name w:val="xl71"/>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2">
    <w:name w:val="xl72"/>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4">
    <w:name w:val="xl74"/>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A6A6A6"/>
      <w:sz w:val="24"/>
      <w:szCs w:val="24"/>
    </w:rPr>
  </w:style>
  <w:style w:type="paragraph" w:customStyle="1" w:styleId="xl76">
    <w:name w:val="xl76"/>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7">
    <w:name w:val="xl77"/>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prastasis"/>
    <w:rsid w:val="003E005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prastasis"/>
    <w:rsid w:val="003E0050"/>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1">
    <w:name w:val="xl81"/>
    <w:basedOn w:val="prastasis"/>
    <w:rsid w:val="003E0050"/>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2">
    <w:name w:val="xl82"/>
    <w:basedOn w:val="prastasis"/>
    <w:rsid w:val="003E0050"/>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83">
    <w:name w:val="xl83"/>
    <w:basedOn w:val="prastasis"/>
    <w:rsid w:val="003E0050"/>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84">
    <w:name w:val="xl84"/>
    <w:basedOn w:val="prastasis"/>
    <w:rsid w:val="003E0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uiPriority w:val="39"/>
    <w:rsid w:val="0075109B"/>
    <w:pPr>
      <w:spacing w:after="0" w:line="240" w:lineRule="auto"/>
    </w:pPr>
    <w:rPr>
      <w:rFonts w:eastAsia="Aptos"/>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22115">
      <w:bodyDiv w:val="1"/>
      <w:marLeft w:val="0"/>
      <w:marRight w:val="0"/>
      <w:marTop w:val="0"/>
      <w:marBottom w:val="0"/>
      <w:divBdr>
        <w:top w:val="none" w:sz="0" w:space="0" w:color="auto"/>
        <w:left w:val="none" w:sz="0" w:space="0" w:color="auto"/>
        <w:bottom w:val="none" w:sz="0" w:space="0" w:color="auto"/>
        <w:right w:val="none" w:sz="0" w:space="0" w:color="auto"/>
      </w:divBdr>
      <w:divsChild>
        <w:div w:id="129175359">
          <w:marLeft w:val="0"/>
          <w:marRight w:val="0"/>
          <w:marTop w:val="0"/>
          <w:marBottom w:val="0"/>
          <w:divBdr>
            <w:top w:val="none" w:sz="0" w:space="0" w:color="auto"/>
            <w:left w:val="none" w:sz="0" w:space="0" w:color="auto"/>
            <w:bottom w:val="none" w:sz="0" w:space="0" w:color="auto"/>
            <w:right w:val="none" w:sz="0" w:space="0" w:color="auto"/>
          </w:divBdr>
        </w:div>
        <w:div w:id="557326320">
          <w:marLeft w:val="0"/>
          <w:marRight w:val="0"/>
          <w:marTop w:val="0"/>
          <w:marBottom w:val="0"/>
          <w:divBdr>
            <w:top w:val="none" w:sz="0" w:space="0" w:color="auto"/>
            <w:left w:val="none" w:sz="0" w:space="0" w:color="auto"/>
            <w:bottom w:val="none" w:sz="0" w:space="0" w:color="auto"/>
            <w:right w:val="none" w:sz="0" w:space="0" w:color="auto"/>
          </w:divBdr>
        </w:div>
        <w:div w:id="697245487">
          <w:marLeft w:val="0"/>
          <w:marRight w:val="0"/>
          <w:marTop w:val="0"/>
          <w:marBottom w:val="0"/>
          <w:divBdr>
            <w:top w:val="none" w:sz="0" w:space="0" w:color="auto"/>
            <w:left w:val="none" w:sz="0" w:space="0" w:color="auto"/>
            <w:bottom w:val="none" w:sz="0" w:space="0" w:color="auto"/>
            <w:right w:val="none" w:sz="0" w:space="0" w:color="auto"/>
          </w:divBdr>
        </w:div>
        <w:div w:id="1076245110">
          <w:marLeft w:val="0"/>
          <w:marRight w:val="0"/>
          <w:marTop w:val="0"/>
          <w:marBottom w:val="0"/>
          <w:divBdr>
            <w:top w:val="none" w:sz="0" w:space="0" w:color="auto"/>
            <w:left w:val="none" w:sz="0" w:space="0" w:color="auto"/>
            <w:bottom w:val="none" w:sz="0" w:space="0" w:color="auto"/>
            <w:right w:val="none" w:sz="0" w:space="0" w:color="auto"/>
          </w:divBdr>
        </w:div>
        <w:div w:id="1572691977">
          <w:marLeft w:val="0"/>
          <w:marRight w:val="0"/>
          <w:marTop w:val="0"/>
          <w:marBottom w:val="0"/>
          <w:divBdr>
            <w:top w:val="none" w:sz="0" w:space="0" w:color="auto"/>
            <w:left w:val="none" w:sz="0" w:space="0" w:color="auto"/>
            <w:bottom w:val="none" w:sz="0" w:space="0" w:color="auto"/>
            <w:right w:val="none" w:sz="0" w:space="0" w:color="auto"/>
          </w:divBdr>
        </w:div>
        <w:div w:id="1587379799">
          <w:marLeft w:val="0"/>
          <w:marRight w:val="0"/>
          <w:marTop w:val="0"/>
          <w:marBottom w:val="0"/>
          <w:divBdr>
            <w:top w:val="none" w:sz="0" w:space="0" w:color="auto"/>
            <w:left w:val="none" w:sz="0" w:space="0" w:color="auto"/>
            <w:bottom w:val="none" w:sz="0" w:space="0" w:color="auto"/>
            <w:right w:val="none" w:sz="0" w:space="0" w:color="auto"/>
          </w:divBdr>
        </w:div>
        <w:div w:id="1603295933">
          <w:marLeft w:val="0"/>
          <w:marRight w:val="0"/>
          <w:marTop w:val="0"/>
          <w:marBottom w:val="0"/>
          <w:divBdr>
            <w:top w:val="none" w:sz="0" w:space="0" w:color="auto"/>
            <w:left w:val="none" w:sz="0" w:space="0" w:color="auto"/>
            <w:bottom w:val="none" w:sz="0" w:space="0" w:color="auto"/>
            <w:right w:val="none" w:sz="0" w:space="0" w:color="auto"/>
          </w:divBdr>
        </w:div>
        <w:div w:id="1629051134">
          <w:marLeft w:val="0"/>
          <w:marRight w:val="0"/>
          <w:marTop w:val="0"/>
          <w:marBottom w:val="0"/>
          <w:divBdr>
            <w:top w:val="none" w:sz="0" w:space="0" w:color="auto"/>
            <w:left w:val="none" w:sz="0" w:space="0" w:color="auto"/>
            <w:bottom w:val="none" w:sz="0" w:space="0" w:color="auto"/>
            <w:right w:val="none" w:sz="0" w:space="0" w:color="auto"/>
          </w:divBdr>
        </w:div>
        <w:div w:id="2030909230">
          <w:marLeft w:val="0"/>
          <w:marRight w:val="0"/>
          <w:marTop w:val="0"/>
          <w:marBottom w:val="0"/>
          <w:divBdr>
            <w:top w:val="none" w:sz="0" w:space="0" w:color="auto"/>
            <w:left w:val="none" w:sz="0" w:space="0" w:color="auto"/>
            <w:bottom w:val="none" w:sz="0" w:space="0" w:color="auto"/>
            <w:right w:val="none" w:sz="0" w:space="0" w:color="auto"/>
          </w:divBdr>
        </w:div>
      </w:divsChild>
    </w:div>
    <w:div w:id="82534032">
      <w:bodyDiv w:val="1"/>
      <w:marLeft w:val="0"/>
      <w:marRight w:val="0"/>
      <w:marTop w:val="0"/>
      <w:marBottom w:val="0"/>
      <w:divBdr>
        <w:top w:val="none" w:sz="0" w:space="0" w:color="auto"/>
        <w:left w:val="none" w:sz="0" w:space="0" w:color="auto"/>
        <w:bottom w:val="none" w:sz="0" w:space="0" w:color="auto"/>
        <w:right w:val="none" w:sz="0" w:space="0" w:color="auto"/>
      </w:divBdr>
    </w:div>
    <w:div w:id="84495081">
      <w:bodyDiv w:val="1"/>
      <w:marLeft w:val="0"/>
      <w:marRight w:val="0"/>
      <w:marTop w:val="0"/>
      <w:marBottom w:val="0"/>
      <w:divBdr>
        <w:top w:val="none" w:sz="0" w:space="0" w:color="auto"/>
        <w:left w:val="none" w:sz="0" w:space="0" w:color="auto"/>
        <w:bottom w:val="none" w:sz="0" w:space="0" w:color="auto"/>
        <w:right w:val="none" w:sz="0" w:space="0" w:color="auto"/>
      </w:divBdr>
    </w:div>
    <w:div w:id="105317612">
      <w:bodyDiv w:val="1"/>
      <w:marLeft w:val="0"/>
      <w:marRight w:val="0"/>
      <w:marTop w:val="0"/>
      <w:marBottom w:val="0"/>
      <w:divBdr>
        <w:top w:val="none" w:sz="0" w:space="0" w:color="auto"/>
        <w:left w:val="none" w:sz="0" w:space="0" w:color="auto"/>
        <w:bottom w:val="none" w:sz="0" w:space="0" w:color="auto"/>
        <w:right w:val="none" w:sz="0" w:space="0" w:color="auto"/>
      </w:divBdr>
    </w:div>
    <w:div w:id="240912642">
      <w:bodyDiv w:val="1"/>
      <w:marLeft w:val="0"/>
      <w:marRight w:val="0"/>
      <w:marTop w:val="0"/>
      <w:marBottom w:val="0"/>
      <w:divBdr>
        <w:top w:val="none" w:sz="0" w:space="0" w:color="auto"/>
        <w:left w:val="none" w:sz="0" w:space="0" w:color="auto"/>
        <w:bottom w:val="none" w:sz="0" w:space="0" w:color="auto"/>
        <w:right w:val="none" w:sz="0" w:space="0" w:color="auto"/>
      </w:divBdr>
    </w:div>
    <w:div w:id="243806988">
      <w:bodyDiv w:val="1"/>
      <w:marLeft w:val="0"/>
      <w:marRight w:val="0"/>
      <w:marTop w:val="0"/>
      <w:marBottom w:val="0"/>
      <w:divBdr>
        <w:top w:val="none" w:sz="0" w:space="0" w:color="auto"/>
        <w:left w:val="none" w:sz="0" w:space="0" w:color="auto"/>
        <w:bottom w:val="none" w:sz="0" w:space="0" w:color="auto"/>
        <w:right w:val="none" w:sz="0" w:space="0" w:color="auto"/>
      </w:divBdr>
    </w:div>
    <w:div w:id="299383955">
      <w:bodyDiv w:val="1"/>
      <w:marLeft w:val="0"/>
      <w:marRight w:val="0"/>
      <w:marTop w:val="0"/>
      <w:marBottom w:val="0"/>
      <w:divBdr>
        <w:top w:val="none" w:sz="0" w:space="0" w:color="auto"/>
        <w:left w:val="none" w:sz="0" w:space="0" w:color="auto"/>
        <w:bottom w:val="none" w:sz="0" w:space="0" w:color="auto"/>
        <w:right w:val="none" w:sz="0" w:space="0" w:color="auto"/>
      </w:divBdr>
    </w:div>
    <w:div w:id="329261024">
      <w:bodyDiv w:val="1"/>
      <w:marLeft w:val="0"/>
      <w:marRight w:val="0"/>
      <w:marTop w:val="0"/>
      <w:marBottom w:val="0"/>
      <w:divBdr>
        <w:top w:val="none" w:sz="0" w:space="0" w:color="auto"/>
        <w:left w:val="none" w:sz="0" w:space="0" w:color="auto"/>
        <w:bottom w:val="none" w:sz="0" w:space="0" w:color="auto"/>
        <w:right w:val="none" w:sz="0" w:space="0" w:color="auto"/>
      </w:divBdr>
    </w:div>
    <w:div w:id="380598441">
      <w:bodyDiv w:val="1"/>
      <w:marLeft w:val="0"/>
      <w:marRight w:val="0"/>
      <w:marTop w:val="0"/>
      <w:marBottom w:val="0"/>
      <w:divBdr>
        <w:top w:val="none" w:sz="0" w:space="0" w:color="auto"/>
        <w:left w:val="none" w:sz="0" w:space="0" w:color="auto"/>
        <w:bottom w:val="none" w:sz="0" w:space="0" w:color="auto"/>
        <w:right w:val="none" w:sz="0" w:space="0" w:color="auto"/>
      </w:divBdr>
    </w:div>
    <w:div w:id="419180166">
      <w:bodyDiv w:val="1"/>
      <w:marLeft w:val="0"/>
      <w:marRight w:val="0"/>
      <w:marTop w:val="0"/>
      <w:marBottom w:val="0"/>
      <w:divBdr>
        <w:top w:val="none" w:sz="0" w:space="0" w:color="auto"/>
        <w:left w:val="none" w:sz="0" w:space="0" w:color="auto"/>
        <w:bottom w:val="none" w:sz="0" w:space="0" w:color="auto"/>
        <w:right w:val="none" w:sz="0" w:space="0" w:color="auto"/>
      </w:divBdr>
    </w:div>
    <w:div w:id="434401491">
      <w:bodyDiv w:val="1"/>
      <w:marLeft w:val="0"/>
      <w:marRight w:val="0"/>
      <w:marTop w:val="0"/>
      <w:marBottom w:val="0"/>
      <w:divBdr>
        <w:top w:val="none" w:sz="0" w:space="0" w:color="auto"/>
        <w:left w:val="none" w:sz="0" w:space="0" w:color="auto"/>
        <w:bottom w:val="none" w:sz="0" w:space="0" w:color="auto"/>
        <w:right w:val="none" w:sz="0" w:space="0" w:color="auto"/>
      </w:divBdr>
    </w:div>
    <w:div w:id="462232458">
      <w:bodyDiv w:val="1"/>
      <w:marLeft w:val="0"/>
      <w:marRight w:val="0"/>
      <w:marTop w:val="0"/>
      <w:marBottom w:val="0"/>
      <w:divBdr>
        <w:top w:val="none" w:sz="0" w:space="0" w:color="auto"/>
        <w:left w:val="none" w:sz="0" w:space="0" w:color="auto"/>
        <w:bottom w:val="none" w:sz="0" w:space="0" w:color="auto"/>
        <w:right w:val="none" w:sz="0" w:space="0" w:color="auto"/>
      </w:divBdr>
    </w:div>
    <w:div w:id="500318169">
      <w:bodyDiv w:val="1"/>
      <w:marLeft w:val="0"/>
      <w:marRight w:val="0"/>
      <w:marTop w:val="0"/>
      <w:marBottom w:val="0"/>
      <w:divBdr>
        <w:top w:val="none" w:sz="0" w:space="0" w:color="auto"/>
        <w:left w:val="none" w:sz="0" w:space="0" w:color="auto"/>
        <w:bottom w:val="none" w:sz="0" w:space="0" w:color="auto"/>
        <w:right w:val="none" w:sz="0" w:space="0" w:color="auto"/>
      </w:divBdr>
    </w:div>
    <w:div w:id="566037433">
      <w:bodyDiv w:val="1"/>
      <w:marLeft w:val="0"/>
      <w:marRight w:val="0"/>
      <w:marTop w:val="0"/>
      <w:marBottom w:val="0"/>
      <w:divBdr>
        <w:top w:val="none" w:sz="0" w:space="0" w:color="auto"/>
        <w:left w:val="none" w:sz="0" w:space="0" w:color="auto"/>
        <w:bottom w:val="none" w:sz="0" w:space="0" w:color="auto"/>
        <w:right w:val="none" w:sz="0" w:space="0" w:color="auto"/>
      </w:divBdr>
    </w:div>
    <w:div w:id="566452786">
      <w:bodyDiv w:val="1"/>
      <w:marLeft w:val="0"/>
      <w:marRight w:val="0"/>
      <w:marTop w:val="0"/>
      <w:marBottom w:val="0"/>
      <w:divBdr>
        <w:top w:val="none" w:sz="0" w:space="0" w:color="auto"/>
        <w:left w:val="none" w:sz="0" w:space="0" w:color="auto"/>
        <w:bottom w:val="none" w:sz="0" w:space="0" w:color="auto"/>
        <w:right w:val="none" w:sz="0" w:space="0" w:color="auto"/>
      </w:divBdr>
    </w:div>
    <w:div w:id="581061775">
      <w:bodyDiv w:val="1"/>
      <w:marLeft w:val="0"/>
      <w:marRight w:val="0"/>
      <w:marTop w:val="0"/>
      <w:marBottom w:val="0"/>
      <w:divBdr>
        <w:top w:val="none" w:sz="0" w:space="0" w:color="auto"/>
        <w:left w:val="none" w:sz="0" w:space="0" w:color="auto"/>
        <w:bottom w:val="none" w:sz="0" w:space="0" w:color="auto"/>
        <w:right w:val="none" w:sz="0" w:space="0" w:color="auto"/>
      </w:divBdr>
      <w:divsChild>
        <w:div w:id="493685387">
          <w:marLeft w:val="0"/>
          <w:marRight w:val="0"/>
          <w:marTop w:val="0"/>
          <w:marBottom w:val="0"/>
          <w:divBdr>
            <w:top w:val="none" w:sz="0" w:space="0" w:color="auto"/>
            <w:left w:val="none" w:sz="0" w:space="0" w:color="auto"/>
            <w:bottom w:val="none" w:sz="0" w:space="0" w:color="auto"/>
            <w:right w:val="none" w:sz="0" w:space="0" w:color="auto"/>
          </w:divBdr>
          <w:divsChild>
            <w:div w:id="1885866713">
              <w:marLeft w:val="0"/>
              <w:marRight w:val="0"/>
              <w:marTop w:val="0"/>
              <w:marBottom w:val="0"/>
              <w:divBdr>
                <w:top w:val="none" w:sz="0" w:space="0" w:color="auto"/>
                <w:left w:val="none" w:sz="0" w:space="0" w:color="auto"/>
                <w:bottom w:val="none" w:sz="0" w:space="0" w:color="auto"/>
                <w:right w:val="none" w:sz="0" w:space="0" w:color="auto"/>
              </w:divBdr>
              <w:divsChild>
                <w:div w:id="740323659">
                  <w:marLeft w:val="0"/>
                  <w:marRight w:val="0"/>
                  <w:marTop w:val="0"/>
                  <w:marBottom w:val="0"/>
                  <w:divBdr>
                    <w:top w:val="none" w:sz="0" w:space="0" w:color="auto"/>
                    <w:left w:val="none" w:sz="0" w:space="0" w:color="auto"/>
                    <w:bottom w:val="none" w:sz="0" w:space="0" w:color="auto"/>
                    <w:right w:val="none" w:sz="0" w:space="0" w:color="auto"/>
                  </w:divBdr>
                </w:div>
                <w:div w:id="1725828860">
                  <w:marLeft w:val="0"/>
                  <w:marRight w:val="0"/>
                  <w:marTop w:val="0"/>
                  <w:marBottom w:val="0"/>
                  <w:divBdr>
                    <w:top w:val="none" w:sz="0" w:space="0" w:color="auto"/>
                    <w:left w:val="none" w:sz="0" w:space="0" w:color="auto"/>
                    <w:bottom w:val="none" w:sz="0" w:space="0" w:color="auto"/>
                    <w:right w:val="none" w:sz="0" w:space="0" w:color="auto"/>
                  </w:divBdr>
                </w:div>
              </w:divsChild>
            </w:div>
            <w:div w:id="972172981">
              <w:marLeft w:val="0"/>
              <w:marRight w:val="0"/>
              <w:marTop w:val="0"/>
              <w:marBottom w:val="0"/>
              <w:divBdr>
                <w:top w:val="none" w:sz="0" w:space="0" w:color="auto"/>
                <w:left w:val="none" w:sz="0" w:space="0" w:color="auto"/>
                <w:bottom w:val="none" w:sz="0" w:space="0" w:color="auto"/>
                <w:right w:val="none" w:sz="0" w:space="0" w:color="auto"/>
              </w:divBdr>
              <w:divsChild>
                <w:div w:id="1628926487">
                  <w:marLeft w:val="0"/>
                  <w:marRight w:val="0"/>
                  <w:marTop w:val="0"/>
                  <w:marBottom w:val="0"/>
                  <w:divBdr>
                    <w:top w:val="none" w:sz="0" w:space="0" w:color="auto"/>
                    <w:left w:val="none" w:sz="0" w:space="0" w:color="auto"/>
                    <w:bottom w:val="none" w:sz="0" w:space="0" w:color="auto"/>
                    <w:right w:val="none" w:sz="0" w:space="0" w:color="auto"/>
                  </w:divBdr>
                </w:div>
                <w:div w:id="251357126">
                  <w:marLeft w:val="0"/>
                  <w:marRight w:val="0"/>
                  <w:marTop w:val="0"/>
                  <w:marBottom w:val="0"/>
                  <w:divBdr>
                    <w:top w:val="none" w:sz="0" w:space="0" w:color="auto"/>
                    <w:left w:val="none" w:sz="0" w:space="0" w:color="auto"/>
                    <w:bottom w:val="none" w:sz="0" w:space="0" w:color="auto"/>
                    <w:right w:val="none" w:sz="0" w:space="0" w:color="auto"/>
                  </w:divBdr>
                </w:div>
              </w:divsChild>
            </w:div>
            <w:div w:id="946817195">
              <w:marLeft w:val="0"/>
              <w:marRight w:val="0"/>
              <w:marTop w:val="0"/>
              <w:marBottom w:val="0"/>
              <w:divBdr>
                <w:top w:val="none" w:sz="0" w:space="0" w:color="auto"/>
                <w:left w:val="none" w:sz="0" w:space="0" w:color="auto"/>
                <w:bottom w:val="none" w:sz="0" w:space="0" w:color="auto"/>
                <w:right w:val="none" w:sz="0" w:space="0" w:color="auto"/>
              </w:divBdr>
              <w:divsChild>
                <w:div w:id="705183034">
                  <w:marLeft w:val="0"/>
                  <w:marRight w:val="0"/>
                  <w:marTop w:val="0"/>
                  <w:marBottom w:val="0"/>
                  <w:divBdr>
                    <w:top w:val="none" w:sz="0" w:space="0" w:color="auto"/>
                    <w:left w:val="none" w:sz="0" w:space="0" w:color="auto"/>
                    <w:bottom w:val="none" w:sz="0" w:space="0" w:color="auto"/>
                    <w:right w:val="none" w:sz="0" w:space="0" w:color="auto"/>
                  </w:divBdr>
                  <w:divsChild>
                    <w:div w:id="1718897419">
                      <w:marLeft w:val="0"/>
                      <w:marRight w:val="0"/>
                      <w:marTop w:val="0"/>
                      <w:marBottom w:val="0"/>
                      <w:divBdr>
                        <w:top w:val="none" w:sz="0" w:space="0" w:color="auto"/>
                        <w:left w:val="none" w:sz="0" w:space="0" w:color="auto"/>
                        <w:bottom w:val="none" w:sz="0" w:space="0" w:color="auto"/>
                        <w:right w:val="none" w:sz="0" w:space="0" w:color="auto"/>
                      </w:divBdr>
                    </w:div>
                    <w:div w:id="2519753">
                      <w:marLeft w:val="0"/>
                      <w:marRight w:val="0"/>
                      <w:marTop w:val="0"/>
                      <w:marBottom w:val="0"/>
                      <w:divBdr>
                        <w:top w:val="none" w:sz="0" w:space="0" w:color="auto"/>
                        <w:left w:val="none" w:sz="0" w:space="0" w:color="auto"/>
                        <w:bottom w:val="none" w:sz="0" w:space="0" w:color="auto"/>
                        <w:right w:val="none" w:sz="0" w:space="0" w:color="auto"/>
                      </w:divBdr>
                    </w:div>
                  </w:divsChild>
                </w:div>
                <w:div w:id="1732271522">
                  <w:marLeft w:val="0"/>
                  <w:marRight w:val="0"/>
                  <w:marTop w:val="0"/>
                  <w:marBottom w:val="0"/>
                  <w:divBdr>
                    <w:top w:val="none" w:sz="0" w:space="0" w:color="auto"/>
                    <w:left w:val="none" w:sz="0" w:space="0" w:color="auto"/>
                    <w:bottom w:val="none" w:sz="0" w:space="0" w:color="auto"/>
                    <w:right w:val="none" w:sz="0" w:space="0" w:color="auto"/>
                  </w:divBdr>
                </w:div>
              </w:divsChild>
            </w:div>
            <w:div w:id="1461847981">
              <w:marLeft w:val="0"/>
              <w:marRight w:val="0"/>
              <w:marTop w:val="0"/>
              <w:marBottom w:val="0"/>
              <w:divBdr>
                <w:top w:val="none" w:sz="0" w:space="0" w:color="auto"/>
                <w:left w:val="none" w:sz="0" w:space="0" w:color="auto"/>
                <w:bottom w:val="none" w:sz="0" w:space="0" w:color="auto"/>
                <w:right w:val="none" w:sz="0" w:space="0" w:color="auto"/>
              </w:divBdr>
              <w:divsChild>
                <w:div w:id="1555893708">
                  <w:marLeft w:val="0"/>
                  <w:marRight w:val="0"/>
                  <w:marTop w:val="0"/>
                  <w:marBottom w:val="0"/>
                  <w:divBdr>
                    <w:top w:val="none" w:sz="0" w:space="0" w:color="auto"/>
                    <w:left w:val="none" w:sz="0" w:space="0" w:color="auto"/>
                    <w:bottom w:val="none" w:sz="0" w:space="0" w:color="auto"/>
                    <w:right w:val="none" w:sz="0" w:space="0" w:color="auto"/>
                  </w:divBdr>
                </w:div>
                <w:div w:id="1140418579">
                  <w:marLeft w:val="0"/>
                  <w:marRight w:val="0"/>
                  <w:marTop w:val="0"/>
                  <w:marBottom w:val="0"/>
                  <w:divBdr>
                    <w:top w:val="none" w:sz="0" w:space="0" w:color="auto"/>
                    <w:left w:val="none" w:sz="0" w:space="0" w:color="auto"/>
                    <w:bottom w:val="none" w:sz="0" w:space="0" w:color="auto"/>
                    <w:right w:val="none" w:sz="0" w:space="0" w:color="auto"/>
                  </w:divBdr>
                </w:div>
              </w:divsChild>
            </w:div>
            <w:div w:id="1751343399">
              <w:marLeft w:val="0"/>
              <w:marRight w:val="0"/>
              <w:marTop w:val="0"/>
              <w:marBottom w:val="0"/>
              <w:divBdr>
                <w:top w:val="none" w:sz="0" w:space="0" w:color="auto"/>
                <w:left w:val="none" w:sz="0" w:space="0" w:color="auto"/>
                <w:bottom w:val="none" w:sz="0" w:space="0" w:color="auto"/>
                <w:right w:val="none" w:sz="0" w:space="0" w:color="auto"/>
              </w:divBdr>
              <w:divsChild>
                <w:div w:id="1940481134">
                  <w:marLeft w:val="0"/>
                  <w:marRight w:val="0"/>
                  <w:marTop w:val="0"/>
                  <w:marBottom w:val="0"/>
                  <w:divBdr>
                    <w:top w:val="none" w:sz="0" w:space="0" w:color="auto"/>
                    <w:left w:val="none" w:sz="0" w:space="0" w:color="auto"/>
                    <w:bottom w:val="none" w:sz="0" w:space="0" w:color="auto"/>
                    <w:right w:val="none" w:sz="0" w:space="0" w:color="auto"/>
                  </w:divBdr>
                </w:div>
                <w:div w:id="447698946">
                  <w:marLeft w:val="0"/>
                  <w:marRight w:val="0"/>
                  <w:marTop w:val="0"/>
                  <w:marBottom w:val="0"/>
                  <w:divBdr>
                    <w:top w:val="none" w:sz="0" w:space="0" w:color="auto"/>
                    <w:left w:val="none" w:sz="0" w:space="0" w:color="auto"/>
                    <w:bottom w:val="none" w:sz="0" w:space="0" w:color="auto"/>
                    <w:right w:val="none" w:sz="0" w:space="0" w:color="auto"/>
                  </w:divBdr>
                </w:div>
              </w:divsChild>
            </w:div>
            <w:div w:id="1919822161">
              <w:marLeft w:val="0"/>
              <w:marRight w:val="0"/>
              <w:marTop w:val="0"/>
              <w:marBottom w:val="0"/>
              <w:divBdr>
                <w:top w:val="none" w:sz="0" w:space="0" w:color="auto"/>
                <w:left w:val="none" w:sz="0" w:space="0" w:color="auto"/>
                <w:bottom w:val="none" w:sz="0" w:space="0" w:color="auto"/>
                <w:right w:val="none" w:sz="0" w:space="0" w:color="auto"/>
              </w:divBdr>
              <w:divsChild>
                <w:div w:id="704983444">
                  <w:marLeft w:val="0"/>
                  <w:marRight w:val="0"/>
                  <w:marTop w:val="0"/>
                  <w:marBottom w:val="0"/>
                  <w:divBdr>
                    <w:top w:val="none" w:sz="0" w:space="0" w:color="auto"/>
                    <w:left w:val="none" w:sz="0" w:space="0" w:color="auto"/>
                    <w:bottom w:val="none" w:sz="0" w:space="0" w:color="auto"/>
                    <w:right w:val="none" w:sz="0" w:space="0" w:color="auto"/>
                  </w:divBdr>
                </w:div>
                <w:div w:id="179784572">
                  <w:marLeft w:val="0"/>
                  <w:marRight w:val="0"/>
                  <w:marTop w:val="0"/>
                  <w:marBottom w:val="0"/>
                  <w:divBdr>
                    <w:top w:val="none" w:sz="0" w:space="0" w:color="auto"/>
                    <w:left w:val="none" w:sz="0" w:space="0" w:color="auto"/>
                    <w:bottom w:val="none" w:sz="0" w:space="0" w:color="auto"/>
                    <w:right w:val="none" w:sz="0" w:space="0" w:color="auto"/>
                  </w:divBdr>
                </w:div>
                <w:div w:id="1856798482">
                  <w:marLeft w:val="0"/>
                  <w:marRight w:val="0"/>
                  <w:marTop w:val="0"/>
                  <w:marBottom w:val="0"/>
                  <w:divBdr>
                    <w:top w:val="none" w:sz="0" w:space="0" w:color="auto"/>
                    <w:left w:val="none" w:sz="0" w:space="0" w:color="auto"/>
                    <w:bottom w:val="none" w:sz="0" w:space="0" w:color="auto"/>
                    <w:right w:val="none" w:sz="0" w:space="0" w:color="auto"/>
                  </w:divBdr>
                </w:div>
                <w:div w:id="2109351355">
                  <w:marLeft w:val="0"/>
                  <w:marRight w:val="0"/>
                  <w:marTop w:val="0"/>
                  <w:marBottom w:val="0"/>
                  <w:divBdr>
                    <w:top w:val="none" w:sz="0" w:space="0" w:color="auto"/>
                    <w:left w:val="none" w:sz="0" w:space="0" w:color="auto"/>
                    <w:bottom w:val="none" w:sz="0" w:space="0" w:color="auto"/>
                    <w:right w:val="none" w:sz="0" w:space="0" w:color="auto"/>
                  </w:divBdr>
                </w:div>
                <w:div w:id="37671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4884">
          <w:marLeft w:val="0"/>
          <w:marRight w:val="0"/>
          <w:marTop w:val="0"/>
          <w:marBottom w:val="0"/>
          <w:divBdr>
            <w:top w:val="none" w:sz="0" w:space="0" w:color="auto"/>
            <w:left w:val="none" w:sz="0" w:space="0" w:color="auto"/>
            <w:bottom w:val="none" w:sz="0" w:space="0" w:color="auto"/>
            <w:right w:val="none" w:sz="0" w:space="0" w:color="auto"/>
          </w:divBdr>
          <w:divsChild>
            <w:div w:id="242572770">
              <w:marLeft w:val="0"/>
              <w:marRight w:val="0"/>
              <w:marTop w:val="0"/>
              <w:marBottom w:val="0"/>
              <w:divBdr>
                <w:top w:val="none" w:sz="0" w:space="0" w:color="auto"/>
                <w:left w:val="none" w:sz="0" w:space="0" w:color="auto"/>
                <w:bottom w:val="none" w:sz="0" w:space="0" w:color="auto"/>
                <w:right w:val="none" w:sz="0" w:space="0" w:color="auto"/>
              </w:divBdr>
            </w:div>
            <w:div w:id="707948919">
              <w:marLeft w:val="0"/>
              <w:marRight w:val="0"/>
              <w:marTop w:val="0"/>
              <w:marBottom w:val="0"/>
              <w:divBdr>
                <w:top w:val="none" w:sz="0" w:space="0" w:color="auto"/>
                <w:left w:val="none" w:sz="0" w:space="0" w:color="auto"/>
                <w:bottom w:val="none" w:sz="0" w:space="0" w:color="auto"/>
                <w:right w:val="none" w:sz="0" w:space="0" w:color="auto"/>
              </w:divBdr>
              <w:divsChild>
                <w:div w:id="230041362">
                  <w:marLeft w:val="0"/>
                  <w:marRight w:val="0"/>
                  <w:marTop w:val="0"/>
                  <w:marBottom w:val="0"/>
                  <w:divBdr>
                    <w:top w:val="none" w:sz="0" w:space="0" w:color="auto"/>
                    <w:left w:val="none" w:sz="0" w:space="0" w:color="auto"/>
                    <w:bottom w:val="none" w:sz="0" w:space="0" w:color="auto"/>
                    <w:right w:val="none" w:sz="0" w:space="0" w:color="auto"/>
                  </w:divBdr>
                </w:div>
                <w:div w:id="62531060">
                  <w:marLeft w:val="0"/>
                  <w:marRight w:val="0"/>
                  <w:marTop w:val="0"/>
                  <w:marBottom w:val="0"/>
                  <w:divBdr>
                    <w:top w:val="none" w:sz="0" w:space="0" w:color="auto"/>
                    <w:left w:val="none" w:sz="0" w:space="0" w:color="auto"/>
                    <w:bottom w:val="none" w:sz="0" w:space="0" w:color="auto"/>
                    <w:right w:val="none" w:sz="0" w:space="0" w:color="auto"/>
                  </w:divBdr>
                </w:div>
                <w:div w:id="190648823">
                  <w:marLeft w:val="0"/>
                  <w:marRight w:val="0"/>
                  <w:marTop w:val="0"/>
                  <w:marBottom w:val="0"/>
                  <w:divBdr>
                    <w:top w:val="none" w:sz="0" w:space="0" w:color="auto"/>
                    <w:left w:val="none" w:sz="0" w:space="0" w:color="auto"/>
                    <w:bottom w:val="none" w:sz="0" w:space="0" w:color="auto"/>
                    <w:right w:val="none" w:sz="0" w:space="0" w:color="auto"/>
                  </w:divBdr>
                </w:div>
                <w:div w:id="95756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37253">
          <w:marLeft w:val="0"/>
          <w:marRight w:val="0"/>
          <w:marTop w:val="0"/>
          <w:marBottom w:val="0"/>
          <w:divBdr>
            <w:top w:val="none" w:sz="0" w:space="0" w:color="auto"/>
            <w:left w:val="none" w:sz="0" w:space="0" w:color="auto"/>
            <w:bottom w:val="none" w:sz="0" w:space="0" w:color="auto"/>
            <w:right w:val="none" w:sz="0" w:space="0" w:color="auto"/>
          </w:divBdr>
          <w:divsChild>
            <w:div w:id="1314062536">
              <w:marLeft w:val="0"/>
              <w:marRight w:val="0"/>
              <w:marTop w:val="0"/>
              <w:marBottom w:val="0"/>
              <w:divBdr>
                <w:top w:val="none" w:sz="0" w:space="0" w:color="auto"/>
                <w:left w:val="none" w:sz="0" w:space="0" w:color="auto"/>
                <w:bottom w:val="none" w:sz="0" w:space="0" w:color="auto"/>
                <w:right w:val="none" w:sz="0" w:space="0" w:color="auto"/>
              </w:divBdr>
              <w:divsChild>
                <w:div w:id="702439733">
                  <w:marLeft w:val="0"/>
                  <w:marRight w:val="0"/>
                  <w:marTop w:val="0"/>
                  <w:marBottom w:val="0"/>
                  <w:divBdr>
                    <w:top w:val="none" w:sz="0" w:space="0" w:color="auto"/>
                    <w:left w:val="none" w:sz="0" w:space="0" w:color="auto"/>
                    <w:bottom w:val="none" w:sz="0" w:space="0" w:color="auto"/>
                    <w:right w:val="none" w:sz="0" w:space="0" w:color="auto"/>
                  </w:divBdr>
                  <w:divsChild>
                    <w:div w:id="1611429868">
                      <w:marLeft w:val="0"/>
                      <w:marRight w:val="0"/>
                      <w:marTop w:val="0"/>
                      <w:marBottom w:val="0"/>
                      <w:divBdr>
                        <w:top w:val="none" w:sz="0" w:space="0" w:color="auto"/>
                        <w:left w:val="none" w:sz="0" w:space="0" w:color="auto"/>
                        <w:bottom w:val="none" w:sz="0" w:space="0" w:color="auto"/>
                        <w:right w:val="none" w:sz="0" w:space="0" w:color="auto"/>
                      </w:divBdr>
                    </w:div>
                    <w:div w:id="97742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68317">
          <w:marLeft w:val="0"/>
          <w:marRight w:val="0"/>
          <w:marTop w:val="0"/>
          <w:marBottom w:val="0"/>
          <w:divBdr>
            <w:top w:val="none" w:sz="0" w:space="0" w:color="auto"/>
            <w:left w:val="none" w:sz="0" w:space="0" w:color="auto"/>
            <w:bottom w:val="none" w:sz="0" w:space="0" w:color="auto"/>
            <w:right w:val="none" w:sz="0" w:space="0" w:color="auto"/>
          </w:divBdr>
          <w:divsChild>
            <w:div w:id="444887416">
              <w:marLeft w:val="0"/>
              <w:marRight w:val="0"/>
              <w:marTop w:val="0"/>
              <w:marBottom w:val="0"/>
              <w:divBdr>
                <w:top w:val="none" w:sz="0" w:space="0" w:color="auto"/>
                <w:left w:val="none" w:sz="0" w:space="0" w:color="auto"/>
                <w:bottom w:val="none" w:sz="0" w:space="0" w:color="auto"/>
                <w:right w:val="none" w:sz="0" w:space="0" w:color="auto"/>
              </w:divBdr>
              <w:divsChild>
                <w:div w:id="1875001577">
                  <w:marLeft w:val="0"/>
                  <w:marRight w:val="0"/>
                  <w:marTop w:val="0"/>
                  <w:marBottom w:val="0"/>
                  <w:divBdr>
                    <w:top w:val="none" w:sz="0" w:space="0" w:color="auto"/>
                    <w:left w:val="none" w:sz="0" w:space="0" w:color="auto"/>
                    <w:bottom w:val="none" w:sz="0" w:space="0" w:color="auto"/>
                    <w:right w:val="none" w:sz="0" w:space="0" w:color="auto"/>
                  </w:divBdr>
                </w:div>
                <w:div w:id="142379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723251">
      <w:bodyDiv w:val="1"/>
      <w:marLeft w:val="0"/>
      <w:marRight w:val="0"/>
      <w:marTop w:val="0"/>
      <w:marBottom w:val="0"/>
      <w:divBdr>
        <w:top w:val="none" w:sz="0" w:space="0" w:color="auto"/>
        <w:left w:val="none" w:sz="0" w:space="0" w:color="auto"/>
        <w:bottom w:val="none" w:sz="0" w:space="0" w:color="auto"/>
        <w:right w:val="none" w:sz="0" w:space="0" w:color="auto"/>
      </w:divBdr>
    </w:div>
    <w:div w:id="644503666">
      <w:bodyDiv w:val="1"/>
      <w:marLeft w:val="0"/>
      <w:marRight w:val="0"/>
      <w:marTop w:val="0"/>
      <w:marBottom w:val="0"/>
      <w:divBdr>
        <w:top w:val="none" w:sz="0" w:space="0" w:color="auto"/>
        <w:left w:val="none" w:sz="0" w:space="0" w:color="auto"/>
        <w:bottom w:val="none" w:sz="0" w:space="0" w:color="auto"/>
        <w:right w:val="none" w:sz="0" w:space="0" w:color="auto"/>
      </w:divBdr>
    </w:div>
    <w:div w:id="647247199">
      <w:bodyDiv w:val="1"/>
      <w:marLeft w:val="0"/>
      <w:marRight w:val="0"/>
      <w:marTop w:val="0"/>
      <w:marBottom w:val="0"/>
      <w:divBdr>
        <w:top w:val="none" w:sz="0" w:space="0" w:color="auto"/>
        <w:left w:val="none" w:sz="0" w:space="0" w:color="auto"/>
        <w:bottom w:val="none" w:sz="0" w:space="0" w:color="auto"/>
        <w:right w:val="none" w:sz="0" w:space="0" w:color="auto"/>
      </w:divBdr>
    </w:div>
    <w:div w:id="670371216">
      <w:bodyDiv w:val="1"/>
      <w:marLeft w:val="0"/>
      <w:marRight w:val="0"/>
      <w:marTop w:val="0"/>
      <w:marBottom w:val="0"/>
      <w:divBdr>
        <w:top w:val="none" w:sz="0" w:space="0" w:color="auto"/>
        <w:left w:val="none" w:sz="0" w:space="0" w:color="auto"/>
        <w:bottom w:val="none" w:sz="0" w:space="0" w:color="auto"/>
        <w:right w:val="none" w:sz="0" w:space="0" w:color="auto"/>
      </w:divBdr>
    </w:div>
    <w:div w:id="680819512">
      <w:bodyDiv w:val="1"/>
      <w:marLeft w:val="0"/>
      <w:marRight w:val="0"/>
      <w:marTop w:val="0"/>
      <w:marBottom w:val="0"/>
      <w:divBdr>
        <w:top w:val="none" w:sz="0" w:space="0" w:color="auto"/>
        <w:left w:val="none" w:sz="0" w:space="0" w:color="auto"/>
        <w:bottom w:val="none" w:sz="0" w:space="0" w:color="auto"/>
        <w:right w:val="none" w:sz="0" w:space="0" w:color="auto"/>
      </w:divBdr>
    </w:div>
    <w:div w:id="689528746">
      <w:bodyDiv w:val="1"/>
      <w:marLeft w:val="0"/>
      <w:marRight w:val="0"/>
      <w:marTop w:val="0"/>
      <w:marBottom w:val="0"/>
      <w:divBdr>
        <w:top w:val="none" w:sz="0" w:space="0" w:color="auto"/>
        <w:left w:val="none" w:sz="0" w:space="0" w:color="auto"/>
        <w:bottom w:val="none" w:sz="0" w:space="0" w:color="auto"/>
        <w:right w:val="none" w:sz="0" w:space="0" w:color="auto"/>
      </w:divBdr>
    </w:div>
    <w:div w:id="695010952">
      <w:bodyDiv w:val="1"/>
      <w:marLeft w:val="0"/>
      <w:marRight w:val="0"/>
      <w:marTop w:val="0"/>
      <w:marBottom w:val="0"/>
      <w:divBdr>
        <w:top w:val="none" w:sz="0" w:space="0" w:color="auto"/>
        <w:left w:val="none" w:sz="0" w:space="0" w:color="auto"/>
        <w:bottom w:val="none" w:sz="0" w:space="0" w:color="auto"/>
        <w:right w:val="none" w:sz="0" w:space="0" w:color="auto"/>
      </w:divBdr>
    </w:div>
    <w:div w:id="703409851">
      <w:bodyDiv w:val="1"/>
      <w:marLeft w:val="0"/>
      <w:marRight w:val="0"/>
      <w:marTop w:val="0"/>
      <w:marBottom w:val="0"/>
      <w:divBdr>
        <w:top w:val="none" w:sz="0" w:space="0" w:color="auto"/>
        <w:left w:val="none" w:sz="0" w:space="0" w:color="auto"/>
        <w:bottom w:val="none" w:sz="0" w:space="0" w:color="auto"/>
        <w:right w:val="none" w:sz="0" w:space="0" w:color="auto"/>
      </w:divBdr>
    </w:div>
    <w:div w:id="713119949">
      <w:bodyDiv w:val="1"/>
      <w:marLeft w:val="0"/>
      <w:marRight w:val="0"/>
      <w:marTop w:val="0"/>
      <w:marBottom w:val="0"/>
      <w:divBdr>
        <w:top w:val="none" w:sz="0" w:space="0" w:color="auto"/>
        <w:left w:val="none" w:sz="0" w:space="0" w:color="auto"/>
        <w:bottom w:val="none" w:sz="0" w:space="0" w:color="auto"/>
        <w:right w:val="none" w:sz="0" w:space="0" w:color="auto"/>
      </w:divBdr>
    </w:div>
    <w:div w:id="732462710">
      <w:bodyDiv w:val="1"/>
      <w:marLeft w:val="0"/>
      <w:marRight w:val="0"/>
      <w:marTop w:val="0"/>
      <w:marBottom w:val="0"/>
      <w:divBdr>
        <w:top w:val="none" w:sz="0" w:space="0" w:color="auto"/>
        <w:left w:val="none" w:sz="0" w:space="0" w:color="auto"/>
        <w:bottom w:val="none" w:sz="0" w:space="0" w:color="auto"/>
        <w:right w:val="none" w:sz="0" w:space="0" w:color="auto"/>
      </w:divBdr>
    </w:div>
    <w:div w:id="792335124">
      <w:bodyDiv w:val="1"/>
      <w:marLeft w:val="0"/>
      <w:marRight w:val="0"/>
      <w:marTop w:val="0"/>
      <w:marBottom w:val="0"/>
      <w:divBdr>
        <w:top w:val="none" w:sz="0" w:space="0" w:color="auto"/>
        <w:left w:val="none" w:sz="0" w:space="0" w:color="auto"/>
        <w:bottom w:val="none" w:sz="0" w:space="0" w:color="auto"/>
        <w:right w:val="none" w:sz="0" w:space="0" w:color="auto"/>
      </w:divBdr>
    </w:div>
    <w:div w:id="798380346">
      <w:bodyDiv w:val="1"/>
      <w:marLeft w:val="0"/>
      <w:marRight w:val="0"/>
      <w:marTop w:val="0"/>
      <w:marBottom w:val="0"/>
      <w:divBdr>
        <w:top w:val="none" w:sz="0" w:space="0" w:color="auto"/>
        <w:left w:val="none" w:sz="0" w:space="0" w:color="auto"/>
        <w:bottom w:val="none" w:sz="0" w:space="0" w:color="auto"/>
        <w:right w:val="none" w:sz="0" w:space="0" w:color="auto"/>
      </w:divBdr>
    </w:div>
    <w:div w:id="836502558">
      <w:bodyDiv w:val="1"/>
      <w:marLeft w:val="0"/>
      <w:marRight w:val="0"/>
      <w:marTop w:val="0"/>
      <w:marBottom w:val="0"/>
      <w:divBdr>
        <w:top w:val="none" w:sz="0" w:space="0" w:color="auto"/>
        <w:left w:val="none" w:sz="0" w:space="0" w:color="auto"/>
        <w:bottom w:val="none" w:sz="0" w:space="0" w:color="auto"/>
        <w:right w:val="none" w:sz="0" w:space="0" w:color="auto"/>
      </w:divBdr>
    </w:div>
    <w:div w:id="847209661">
      <w:bodyDiv w:val="1"/>
      <w:marLeft w:val="0"/>
      <w:marRight w:val="0"/>
      <w:marTop w:val="0"/>
      <w:marBottom w:val="0"/>
      <w:divBdr>
        <w:top w:val="none" w:sz="0" w:space="0" w:color="auto"/>
        <w:left w:val="none" w:sz="0" w:space="0" w:color="auto"/>
        <w:bottom w:val="none" w:sz="0" w:space="0" w:color="auto"/>
        <w:right w:val="none" w:sz="0" w:space="0" w:color="auto"/>
      </w:divBdr>
    </w:div>
    <w:div w:id="869688165">
      <w:bodyDiv w:val="1"/>
      <w:marLeft w:val="0"/>
      <w:marRight w:val="0"/>
      <w:marTop w:val="0"/>
      <w:marBottom w:val="0"/>
      <w:divBdr>
        <w:top w:val="none" w:sz="0" w:space="0" w:color="auto"/>
        <w:left w:val="none" w:sz="0" w:space="0" w:color="auto"/>
        <w:bottom w:val="none" w:sz="0" w:space="0" w:color="auto"/>
        <w:right w:val="none" w:sz="0" w:space="0" w:color="auto"/>
      </w:divBdr>
    </w:div>
    <w:div w:id="896161570">
      <w:bodyDiv w:val="1"/>
      <w:marLeft w:val="0"/>
      <w:marRight w:val="0"/>
      <w:marTop w:val="0"/>
      <w:marBottom w:val="0"/>
      <w:divBdr>
        <w:top w:val="none" w:sz="0" w:space="0" w:color="auto"/>
        <w:left w:val="none" w:sz="0" w:space="0" w:color="auto"/>
        <w:bottom w:val="none" w:sz="0" w:space="0" w:color="auto"/>
        <w:right w:val="none" w:sz="0" w:space="0" w:color="auto"/>
      </w:divBdr>
    </w:div>
    <w:div w:id="900098377">
      <w:bodyDiv w:val="1"/>
      <w:marLeft w:val="0"/>
      <w:marRight w:val="0"/>
      <w:marTop w:val="0"/>
      <w:marBottom w:val="0"/>
      <w:divBdr>
        <w:top w:val="none" w:sz="0" w:space="0" w:color="auto"/>
        <w:left w:val="none" w:sz="0" w:space="0" w:color="auto"/>
        <w:bottom w:val="none" w:sz="0" w:space="0" w:color="auto"/>
        <w:right w:val="none" w:sz="0" w:space="0" w:color="auto"/>
      </w:divBdr>
    </w:div>
    <w:div w:id="959460433">
      <w:bodyDiv w:val="1"/>
      <w:marLeft w:val="0"/>
      <w:marRight w:val="0"/>
      <w:marTop w:val="0"/>
      <w:marBottom w:val="0"/>
      <w:divBdr>
        <w:top w:val="none" w:sz="0" w:space="0" w:color="auto"/>
        <w:left w:val="none" w:sz="0" w:space="0" w:color="auto"/>
        <w:bottom w:val="none" w:sz="0" w:space="0" w:color="auto"/>
        <w:right w:val="none" w:sz="0" w:space="0" w:color="auto"/>
      </w:divBdr>
    </w:div>
    <w:div w:id="1009451153">
      <w:bodyDiv w:val="1"/>
      <w:marLeft w:val="0"/>
      <w:marRight w:val="0"/>
      <w:marTop w:val="0"/>
      <w:marBottom w:val="0"/>
      <w:divBdr>
        <w:top w:val="none" w:sz="0" w:space="0" w:color="auto"/>
        <w:left w:val="none" w:sz="0" w:space="0" w:color="auto"/>
        <w:bottom w:val="none" w:sz="0" w:space="0" w:color="auto"/>
        <w:right w:val="none" w:sz="0" w:space="0" w:color="auto"/>
      </w:divBdr>
    </w:div>
    <w:div w:id="1042172547">
      <w:bodyDiv w:val="1"/>
      <w:marLeft w:val="0"/>
      <w:marRight w:val="0"/>
      <w:marTop w:val="0"/>
      <w:marBottom w:val="0"/>
      <w:divBdr>
        <w:top w:val="none" w:sz="0" w:space="0" w:color="auto"/>
        <w:left w:val="none" w:sz="0" w:space="0" w:color="auto"/>
        <w:bottom w:val="none" w:sz="0" w:space="0" w:color="auto"/>
        <w:right w:val="none" w:sz="0" w:space="0" w:color="auto"/>
      </w:divBdr>
    </w:div>
    <w:div w:id="1045452445">
      <w:bodyDiv w:val="1"/>
      <w:marLeft w:val="0"/>
      <w:marRight w:val="0"/>
      <w:marTop w:val="0"/>
      <w:marBottom w:val="0"/>
      <w:divBdr>
        <w:top w:val="none" w:sz="0" w:space="0" w:color="auto"/>
        <w:left w:val="none" w:sz="0" w:space="0" w:color="auto"/>
        <w:bottom w:val="none" w:sz="0" w:space="0" w:color="auto"/>
        <w:right w:val="none" w:sz="0" w:space="0" w:color="auto"/>
      </w:divBdr>
    </w:div>
    <w:div w:id="1047493008">
      <w:bodyDiv w:val="1"/>
      <w:marLeft w:val="0"/>
      <w:marRight w:val="0"/>
      <w:marTop w:val="0"/>
      <w:marBottom w:val="0"/>
      <w:divBdr>
        <w:top w:val="none" w:sz="0" w:space="0" w:color="auto"/>
        <w:left w:val="none" w:sz="0" w:space="0" w:color="auto"/>
        <w:bottom w:val="none" w:sz="0" w:space="0" w:color="auto"/>
        <w:right w:val="none" w:sz="0" w:space="0" w:color="auto"/>
      </w:divBdr>
    </w:div>
    <w:div w:id="1048606886">
      <w:bodyDiv w:val="1"/>
      <w:marLeft w:val="0"/>
      <w:marRight w:val="0"/>
      <w:marTop w:val="0"/>
      <w:marBottom w:val="0"/>
      <w:divBdr>
        <w:top w:val="none" w:sz="0" w:space="0" w:color="auto"/>
        <w:left w:val="none" w:sz="0" w:space="0" w:color="auto"/>
        <w:bottom w:val="none" w:sz="0" w:space="0" w:color="auto"/>
        <w:right w:val="none" w:sz="0" w:space="0" w:color="auto"/>
      </w:divBdr>
    </w:div>
    <w:div w:id="1054550929">
      <w:bodyDiv w:val="1"/>
      <w:marLeft w:val="0"/>
      <w:marRight w:val="0"/>
      <w:marTop w:val="0"/>
      <w:marBottom w:val="0"/>
      <w:divBdr>
        <w:top w:val="none" w:sz="0" w:space="0" w:color="auto"/>
        <w:left w:val="none" w:sz="0" w:space="0" w:color="auto"/>
        <w:bottom w:val="none" w:sz="0" w:space="0" w:color="auto"/>
        <w:right w:val="none" w:sz="0" w:space="0" w:color="auto"/>
      </w:divBdr>
    </w:div>
    <w:div w:id="1065447920">
      <w:bodyDiv w:val="1"/>
      <w:marLeft w:val="0"/>
      <w:marRight w:val="0"/>
      <w:marTop w:val="0"/>
      <w:marBottom w:val="0"/>
      <w:divBdr>
        <w:top w:val="none" w:sz="0" w:space="0" w:color="auto"/>
        <w:left w:val="none" w:sz="0" w:space="0" w:color="auto"/>
        <w:bottom w:val="none" w:sz="0" w:space="0" w:color="auto"/>
        <w:right w:val="none" w:sz="0" w:space="0" w:color="auto"/>
      </w:divBdr>
    </w:div>
    <w:div w:id="1076166691">
      <w:bodyDiv w:val="1"/>
      <w:marLeft w:val="0"/>
      <w:marRight w:val="0"/>
      <w:marTop w:val="0"/>
      <w:marBottom w:val="0"/>
      <w:divBdr>
        <w:top w:val="none" w:sz="0" w:space="0" w:color="auto"/>
        <w:left w:val="none" w:sz="0" w:space="0" w:color="auto"/>
        <w:bottom w:val="none" w:sz="0" w:space="0" w:color="auto"/>
        <w:right w:val="none" w:sz="0" w:space="0" w:color="auto"/>
      </w:divBdr>
    </w:div>
    <w:div w:id="1082795460">
      <w:bodyDiv w:val="1"/>
      <w:marLeft w:val="0"/>
      <w:marRight w:val="0"/>
      <w:marTop w:val="0"/>
      <w:marBottom w:val="0"/>
      <w:divBdr>
        <w:top w:val="none" w:sz="0" w:space="0" w:color="auto"/>
        <w:left w:val="none" w:sz="0" w:space="0" w:color="auto"/>
        <w:bottom w:val="none" w:sz="0" w:space="0" w:color="auto"/>
        <w:right w:val="none" w:sz="0" w:space="0" w:color="auto"/>
      </w:divBdr>
    </w:div>
    <w:div w:id="1083643775">
      <w:bodyDiv w:val="1"/>
      <w:marLeft w:val="0"/>
      <w:marRight w:val="0"/>
      <w:marTop w:val="0"/>
      <w:marBottom w:val="0"/>
      <w:divBdr>
        <w:top w:val="none" w:sz="0" w:space="0" w:color="auto"/>
        <w:left w:val="none" w:sz="0" w:space="0" w:color="auto"/>
        <w:bottom w:val="none" w:sz="0" w:space="0" w:color="auto"/>
        <w:right w:val="none" w:sz="0" w:space="0" w:color="auto"/>
      </w:divBdr>
    </w:div>
    <w:div w:id="1108814441">
      <w:bodyDiv w:val="1"/>
      <w:marLeft w:val="0"/>
      <w:marRight w:val="0"/>
      <w:marTop w:val="0"/>
      <w:marBottom w:val="0"/>
      <w:divBdr>
        <w:top w:val="none" w:sz="0" w:space="0" w:color="auto"/>
        <w:left w:val="none" w:sz="0" w:space="0" w:color="auto"/>
        <w:bottom w:val="none" w:sz="0" w:space="0" w:color="auto"/>
        <w:right w:val="none" w:sz="0" w:space="0" w:color="auto"/>
      </w:divBdr>
    </w:div>
    <w:div w:id="1220241889">
      <w:bodyDiv w:val="1"/>
      <w:marLeft w:val="0"/>
      <w:marRight w:val="0"/>
      <w:marTop w:val="0"/>
      <w:marBottom w:val="0"/>
      <w:divBdr>
        <w:top w:val="none" w:sz="0" w:space="0" w:color="auto"/>
        <w:left w:val="none" w:sz="0" w:space="0" w:color="auto"/>
        <w:bottom w:val="none" w:sz="0" w:space="0" w:color="auto"/>
        <w:right w:val="none" w:sz="0" w:space="0" w:color="auto"/>
      </w:divBdr>
    </w:div>
    <w:div w:id="1240482959">
      <w:bodyDiv w:val="1"/>
      <w:marLeft w:val="0"/>
      <w:marRight w:val="0"/>
      <w:marTop w:val="0"/>
      <w:marBottom w:val="0"/>
      <w:divBdr>
        <w:top w:val="none" w:sz="0" w:space="0" w:color="auto"/>
        <w:left w:val="none" w:sz="0" w:space="0" w:color="auto"/>
        <w:bottom w:val="none" w:sz="0" w:space="0" w:color="auto"/>
        <w:right w:val="none" w:sz="0" w:space="0" w:color="auto"/>
      </w:divBdr>
      <w:divsChild>
        <w:div w:id="1097167742">
          <w:marLeft w:val="0"/>
          <w:marRight w:val="0"/>
          <w:marTop w:val="0"/>
          <w:marBottom w:val="0"/>
          <w:divBdr>
            <w:top w:val="none" w:sz="0" w:space="0" w:color="auto"/>
            <w:left w:val="none" w:sz="0" w:space="0" w:color="auto"/>
            <w:bottom w:val="none" w:sz="0" w:space="0" w:color="auto"/>
            <w:right w:val="none" w:sz="0" w:space="0" w:color="auto"/>
          </w:divBdr>
          <w:divsChild>
            <w:div w:id="138575695">
              <w:marLeft w:val="0"/>
              <w:marRight w:val="0"/>
              <w:marTop w:val="0"/>
              <w:marBottom w:val="0"/>
              <w:divBdr>
                <w:top w:val="none" w:sz="0" w:space="0" w:color="auto"/>
                <w:left w:val="none" w:sz="0" w:space="0" w:color="auto"/>
                <w:bottom w:val="none" w:sz="0" w:space="0" w:color="auto"/>
                <w:right w:val="none" w:sz="0" w:space="0" w:color="auto"/>
              </w:divBdr>
            </w:div>
            <w:div w:id="695078907">
              <w:marLeft w:val="0"/>
              <w:marRight w:val="0"/>
              <w:marTop w:val="0"/>
              <w:marBottom w:val="0"/>
              <w:divBdr>
                <w:top w:val="none" w:sz="0" w:space="0" w:color="auto"/>
                <w:left w:val="none" w:sz="0" w:space="0" w:color="auto"/>
                <w:bottom w:val="none" w:sz="0" w:space="0" w:color="auto"/>
                <w:right w:val="none" w:sz="0" w:space="0" w:color="auto"/>
              </w:divBdr>
            </w:div>
            <w:div w:id="754665285">
              <w:marLeft w:val="0"/>
              <w:marRight w:val="0"/>
              <w:marTop w:val="0"/>
              <w:marBottom w:val="0"/>
              <w:divBdr>
                <w:top w:val="none" w:sz="0" w:space="0" w:color="auto"/>
                <w:left w:val="none" w:sz="0" w:space="0" w:color="auto"/>
                <w:bottom w:val="none" w:sz="0" w:space="0" w:color="auto"/>
                <w:right w:val="none" w:sz="0" w:space="0" w:color="auto"/>
              </w:divBdr>
            </w:div>
            <w:div w:id="1799032630">
              <w:marLeft w:val="0"/>
              <w:marRight w:val="0"/>
              <w:marTop w:val="0"/>
              <w:marBottom w:val="0"/>
              <w:divBdr>
                <w:top w:val="none" w:sz="0" w:space="0" w:color="auto"/>
                <w:left w:val="none" w:sz="0" w:space="0" w:color="auto"/>
                <w:bottom w:val="none" w:sz="0" w:space="0" w:color="auto"/>
                <w:right w:val="none" w:sz="0" w:space="0" w:color="auto"/>
              </w:divBdr>
            </w:div>
          </w:divsChild>
        </w:div>
        <w:div w:id="1803379775">
          <w:marLeft w:val="0"/>
          <w:marRight w:val="0"/>
          <w:marTop w:val="0"/>
          <w:marBottom w:val="0"/>
          <w:divBdr>
            <w:top w:val="none" w:sz="0" w:space="0" w:color="auto"/>
            <w:left w:val="none" w:sz="0" w:space="0" w:color="auto"/>
            <w:bottom w:val="none" w:sz="0" w:space="0" w:color="auto"/>
            <w:right w:val="none" w:sz="0" w:space="0" w:color="auto"/>
          </w:divBdr>
          <w:divsChild>
            <w:div w:id="641934485">
              <w:marLeft w:val="0"/>
              <w:marRight w:val="0"/>
              <w:marTop w:val="0"/>
              <w:marBottom w:val="0"/>
              <w:divBdr>
                <w:top w:val="none" w:sz="0" w:space="0" w:color="auto"/>
                <w:left w:val="none" w:sz="0" w:space="0" w:color="auto"/>
                <w:bottom w:val="none" w:sz="0" w:space="0" w:color="auto"/>
                <w:right w:val="none" w:sz="0" w:space="0" w:color="auto"/>
              </w:divBdr>
            </w:div>
            <w:div w:id="133025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802877">
      <w:bodyDiv w:val="1"/>
      <w:marLeft w:val="0"/>
      <w:marRight w:val="0"/>
      <w:marTop w:val="0"/>
      <w:marBottom w:val="0"/>
      <w:divBdr>
        <w:top w:val="none" w:sz="0" w:space="0" w:color="auto"/>
        <w:left w:val="none" w:sz="0" w:space="0" w:color="auto"/>
        <w:bottom w:val="none" w:sz="0" w:space="0" w:color="auto"/>
        <w:right w:val="none" w:sz="0" w:space="0" w:color="auto"/>
      </w:divBdr>
    </w:div>
    <w:div w:id="1259096936">
      <w:bodyDiv w:val="1"/>
      <w:marLeft w:val="0"/>
      <w:marRight w:val="0"/>
      <w:marTop w:val="0"/>
      <w:marBottom w:val="0"/>
      <w:divBdr>
        <w:top w:val="none" w:sz="0" w:space="0" w:color="auto"/>
        <w:left w:val="none" w:sz="0" w:space="0" w:color="auto"/>
        <w:bottom w:val="none" w:sz="0" w:space="0" w:color="auto"/>
        <w:right w:val="none" w:sz="0" w:space="0" w:color="auto"/>
      </w:divBdr>
    </w:div>
    <w:div w:id="1281843302">
      <w:bodyDiv w:val="1"/>
      <w:marLeft w:val="0"/>
      <w:marRight w:val="0"/>
      <w:marTop w:val="0"/>
      <w:marBottom w:val="0"/>
      <w:divBdr>
        <w:top w:val="none" w:sz="0" w:space="0" w:color="auto"/>
        <w:left w:val="none" w:sz="0" w:space="0" w:color="auto"/>
        <w:bottom w:val="none" w:sz="0" w:space="0" w:color="auto"/>
        <w:right w:val="none" w:sz="0" w:space="0" w:color="auto"/>
      </w:divBdr>
    </w:div>
    <w:div w:id="1348210521">
      <w:bodyDiv w:val="1"/>
      <w:marLeft w:val="0"/>
      <w:marRight w:val="0"/>
      <w:marTop w:val="0"/>
      <w:marBottom w:val="0"/>
      <w:divBdr>
        <w:top w:val="none" w:sz="0" w:space="0" w:color="auto"/>
        <w:left w:val="none" w:sz="0" w:space="0" w:color="auto"/>
        <w:bottom w:val="none" w:sz="0" w:space="0" w:color="auto"/>
        <w:right w:val="none" w:sz="0" w:space="0" w:color="auto"/>
      </w:divBdr>
    </w:div>
    <w:div w:id="1401444168">
      <w:bodyDiv w:val="1"/>
      <w:marLeft w:val="0"/>
      <w:marRight w:val="0"/>
      <w:marTop w:val="0"/>
      <w:marBottom w:val="0"/>
      <w:divBdr>
        <w:top w:val="none" w:sz="0" w:space="0" w:color="auto"/>
        <w:left w:val="none" w:sz="0" w:space="0" w:color="auto"/>
        <w:bottom w:val="none" w:sz="0" w:space="0" w:color="auto"/>
        <w:right w:val="none" w:sz="0" w:space="0" w:color="auto"/>
      </w:divBdr>
    </w:div>
    <w:div w:id="1425220413">
      <w:bodyDiv w:val="1"/>
      <w:marLeft w:val="0"/>
      <w:marRight w:val="0"/>
      <w:marTop w:val="0"/>
      <w:marBottom w:val="0"/>
      <w:divBdr>
        <w:top w:val="none" w:sz="0" w:space="0" w:color="auto"/>
        <w:left w:val="none" w:sz="0" w:space="0" w:color="auto"/>
        <w:bottom w:val="none" w:sz="0" w:space="0" w:color="auto"/>
        <w:right w:val="none" w:sz="0" w:space="0" w:color="auto"/>
      </w:divBdr>
    </w:div>
    <w:div w:id="1460032257">
      <w:bodyDiv w:val="1"/>
      <w:marLeft w:val="0"/>
      <w:marRight w:val="0"/>
      <w:marTop w:val="0"/>
      <w:marBottom w:val="0"/>
      <w:divBdr>
        <w:top w:val="none" w:sz="0" w:space="0" w:color="auto"/>
        <w:left w:val="none" w:sz="0" w:space="0" w:color="auto"/>
        <w:bottom w:val="none" w:sz="0" w:space="0" w:color="auto"/>
        <w:right w:val="none" w:sz="0" w:space="0" w:color="auto"/>
      </w:divBdr>
    </w:div>
    <w:div w:id="1558740520">
      <w:bodyDiv w:val="1"/>
      <w:marLeft w:val="0"/>
      <w:marRight w:val="0"/>
      <w:marTop w:val="0"/>
      <w:marBottom w:val="0"/>
      <w:divBdr>
        <w:top w:val="none" w:sz="0" w:space="0" w:color="auto"/>
        <w:left w:val="none" w:sz="0" w:space="0" w:color="auto"/>
        <w:bottom w:val="none" w:sz="0" w:space="0" w:color="auto"/>
        <w:right w:val="none" w:sz="0" w:space="0" w:color="auto"/>
      </w:divBdr>
    </w:div>
    <w:div w:id="1582711894">
      <w:bodyDiv w:val="1"/>
      <w:marLeft w:val="0"/>
      <w:marRight w:val="0"/>
      <w:marTop w:val="0"/>
      <w:marBottom w:val="0"/>
      <w:divBdr>
        <w:top w:val="none" w:sz="0" w:space="0" w:color="auto"/>
        <w:left w:val="none" w:sz="0" w:space="0" w:color="auto"/>
        <w:bottom w:val="none" w:sz="0" w:space="0" w:color="auto"/>
        <w:right w:val="none" w:sz="0" w:space="0" w:color="auto"/>
      </w:divBdr>
    </w:div>
    <w:div w:id="1603679579">
      <w:bodyDiv w:val="1"/>
      <w:marLeft w:val="0"/>
      <w:marRight w:val="0"/>
      <w:marTop w:val="0"/>
      <w:marBottom w:val="0"/>
      <w:divBdr>
        <w:top w:val="none" w:sz="0" w:space="0" w:color="auto"/>
        <w:left w:val="none" w:sz="0" w:space="0" w:color="auto"/>
        <w:bottom w:val="none" w:sz="0" w:space="0" w:color="auto"/>
        <w:right w:val="none" w:sz="0" w:space="0" w:color="auto"/>
      </w:divBdr>
    </w:div>
    <w:div w:id="1653293124">
      <w:bodyDiv w:val="1"/>
      <w:marLeft w:val="0"/>
      <w:marRight w:val="0"/>
      <w:marTop w:val="0"/>
      <w:marBottom w:val="0"/>
      <w:divBdr>
        <w:top w:val="none" w:sz="0" w:space="0" w:color="auto"/>
        <w:left w:val="none" w:sz="0" w:space="0" w:color="auto"/>
        <w:bottom w:val="none" w:sz="0" w:space="0" w:color="auto"/>
        <w:right w:val="none" w:sz="0" w:space="0" w:color="auto"/>
      </w:divBdr>
    </w:div>
    <w:div w:id="1690789260">
      <w:bodyDiv w:val="1"/>
      <w:marLeft w:val="0"/>
      <w:marRight w:val="0"/>
      <w:marTop w:val="0"/>
      <w:marBottom w:val="0"/>
      <w:divBdr>
        <w:top w:val="none" w:sz="0" w:space="0" w:color="auto"/>
        <w:left w:val="none" w:sz="0" w:space="0" w:color="auto"/>
        <w:bottom w:val="none" w:sz="0" w:space="0" w:color="auto"/>
        <w:right w:val="none" w:sz="0" w:space="0" w:color="auto"/>
      </w:divBdr>
    </w:div>
    <w:div w:id="1708293380">
      <w:bodyDiv w:val="1"/>
      <w:marLeft w:val="0"/>
      <w:marRight w:val="0"/>
      <w:marTop w:val="0"/>
      <w:marBottom w:val="0"/>
      <w:divBdr>
        <w:top w:val="none" w:sz="0" w:space="0" w:color="auto"/>
        <w:left w:val="none" w:sz="0" w:space="0" w:color="auto"/>
        <w:bottom w:val="none" w:sz="0" w:space="0" w:color="auto"/>
        <w:right w:val="none" w:sz="0" w:space="0" w:color="auto"/>
      </w:divBdr>
    </w:div>
    <w:div w:id="1709141483">
      <w:bodyDiv w:val="1"/>
      <w:marLeft w:val="0"/>
      <w:marRight w:val="0"/>
      <w:marTop w:val="0"/>
      <w:marBottom w:val="0"/>
      <w:divBdr>
        <w:top w:val="none" w:sz="0" w:space="0" w:color="auto"/>
        <w:left w:val="none" w:sz="0" w:space="0" w:color="auto"/>
        <w:bottom w:val="none" w:sz="0" w:space="0" w:color="auto"/>
        <w:right w:val="none" w:sz="0" w:space="0" w:color="auto"/>
      </w:divBdr>
    </w:div>
    <w:div w:id="1720325038">
      <w:bodyDiv w:val="1"/>
      <w:marLeft w:val="0"/>
      <w:marRight w:val="0"/>
      <w:marTop w:val="0"/>
      <w:marBottom w:val="0"/>
      <w:divBdr>
        <w:top w:val="none" w:sz="0" w:space="0" w:color="auto"/>
        <w:left w:val="none" w:sz="0" w:space="0" w:color="auto"/>
        <w:bottom w:val="none" w:sz="0" w:space="0" w:color="auto"/>
        <w:right w:val="none" w:sz="0" w:space="0" w:color="auto"/>
      </w:divBdr>
    </w:div>
    <w:div w:id="1733578542">
      <w:bodyDiv w:val="1"/>
      <w:marLeft w:val="0"/>
      <w:marRight w:val="0"/>
      <w:marTop w:val="0"/>
      <w:marBottom w:val="0"/>
      <w:divBdr>
        <w:top w:val="none" w:sz="0" w:space="0" w:color="auto"/>
        <w:left w:val="none" w:sz="0" w:space="0" w:color="auto"/>
        <w:bottom w:val="none" w:sz="0" w:space="0" w:color="auto"/>
        <w:right w:val="none" w:sz="0" w:space="0" w:color="auto"/>
      </w:divBdr>
    </w:div>
    <w:div w:id="1778141598">
      <w:bodyDiv w:val="1"/>
      <w:marLeft w:val="0"/>
      <w:marRight w:val="0"/>
      <w:marTop w:val="0"/>
      <w:marBottom w:val="0"/>
      <w:divBdr>
        <w:top w:val="none" w:sz="0" w:space="0" w:color="auto"/>
        <w:left w:val="none" w:sz="0" w:space="0" w:color="auto"/>
        <w:bottom w:val="none" w:sz="0" w:space="0" w:color="auto"/>
        <w:right w:val="none" w:sz="0" w:space="0" w:color="auto"/>
      </w:divBdr>
    </w:div>
    <w:div w:id="1812676032">
      <w:bodyDiv w:val="1"/>
      <w:marLeft w:val="0"/>
      <w:marRight w:val="0"/>
      <w:marTop w:val="0"/>
      <w:marBottom w:val="0"/>
      <w:divBdr>
        <w:top w:val="none" w:sz="0" w:space="0" w:color="auto"/>
        <w:left w:val="none" w:sz="0" w:space="0" w:color="auto"/>
        <w:bottom w:val="none" w:sz="0" w:space="0" w:color="auto"/>
        <w:right w:val="none" w:sz="0" w:space="0" w:color="auto"/>
      </w:divBdr>
    </w:div>
    <w:div w:id="1814173222">
      <w:bodyDiv w:val="1"/>
      <w:marLeft w:val="0"/>
      <w:marRight w:val="0"/>
      <w:marTop w:val="0"/>
      <w:marBottom w:val="0"/>
      <w:divBdr>
        <w:top w:val="none" w:sz="0" w:space="0" w:color="auto"/>
        <w:left w:val="none" w:sz="0" w:space="0" w:color="auto"/>
        <w:bottom w:val="none" w:sz="0" w:space="0" w:color="auto"/>
        <w:right w:val="none" w:sz="0" w:space="0" w:color="auto"/>
      </w:divBdr>
    </w:div>
    <w:div w:id="1815180684">
      <w:bodyDiv w:val="1"/>
      <w:marLeft w:val="0"/>
      <w:marRight w:val="0"/>
      <w:marTop w:val="0"/>
      <w:marBottom w:val="0"/>
      <w:divBdr>
        <w:top w:val="none" w:sz="0" w:space="0" w:color="auto"/>
        <w:left w:val="none" w:sz="0" w:space="0" w:color="auto"/>
        <w:bottom w:val="none" w:sz="0" w:space="0" w:color="auto"/>
        <w:right w:val="none" w:sz="0" w:space="0" w:color="auto"/>
      </w:divBdr>
      <w:divsChild>
        <w:div w:id="386301206">
          <w:marLeft w:val="0"/>
          <w:marRight w:val="0"/>
          <w:marTop w:val="0"/>
          <w:marBottom w:val="0"/>
          <w:divBdr>
            <w:top w:val="none" w:sz="0" w:space="0" w:color="auto"/>
            <w:left w:val="none" w:sz="0" w:space="0" w:color="auto"/>
            <w:bottom w:val="none" w:sz="0" w:space="0" w:color="auto"/>
            <w:right w:val="none" w:sz="0" w:space="0" w:color="auto"/>
          </w:divBdr>
        </w:div>
        <w:div w:id="475684296">
          <w:marLeft w:val="0"/>
          <w:marRight w:val="0"/>
          <w:marTop w:val="0"/>
          <w:marBottom w:val="0"/>
          <w:divBdr>
            <w:top w:val="none" w:sz="0" w:space="0" w:color="auto"/>
            <w:left w:val="none" w:sz="0" w:space="0" w:color="auto"/>
            <w:bottom w:val="none" w:sz="0" w:space="0" w:color="auto"/>
            <w:right w:val="none" w:sz="0" w:space="0" w:color="auto"/>
          </w:divBdr>
        </w:div>
        <w:div w:id="1150056494">
          <w:marLeft w:val="0"/>
          <w:marRight w:val="0"/>
          <w:marTop w:val="0"/>
          <w:marBottom w:val="0"/>
          <w:divBdr>
            <w:top w:val="none" w:sz="0" w:space="0" w:color="auto"/>
            <w:left w:val="none" w:sz="0" w:space="0" w:color="auto"/>
            <w:bottom w:val="none" w:sz="0" w:space="0" w:color="auto"/>
            <w:right w:val="none" w:sz="0" w:space="0" w:color="auto"/>
          </w:divBdr>
        </w:div>
        <w:div w:id="1405955635">
          <w:marLeft w:val="0"/>
          <w:marRight w:val="0"/>
          <w:marTop w:val="0"/>
          <w:marBottom w:val="0"/>
          <w:divBdr>
            <w:top w:val="none" w:sz="0" w:space="0" w:color="auto"/>
            <w:left w:val="none" w:sz="0" w:space="0" w:color="auto"/>
            <w:bottom w:val="none" w:sz="0" w:space="0" w:color="auto"/>
            <w:right w:val="none" w:sz="0" w:space="0" w:color="auto"/>
          </w:divBdr>
        </w:div>
        <w:div w:id="1524900913">
          <w:marLeft w:val="0"/>
          <w:marRight w:val="0"/>
          <w:marTop w:val="0"/>
          <w:marBottom w:val="0"/>
          <w:divBdr>
            <w:top w:val="none" w:sz="0" w:space="0" w:color="auto"/>
            <w:left w:val="none" w:sz="0" w:space="0" w:color="auto"/>
            <w:bottom w:val="none" w:sz="0" w:space="0" w:color="auto"/>
            <w:right w:val="none" w:sz="0" w:space="0" w:color="auto"/>
          </w:divBdr>
        </w:div>
        <w:div w:id="1897542870">
          <w:marLeft w:val="0"/>
          <w:marRight w:val="0"/>
          <w:marTop w:val="0"/>
          <w:marBottom w:val="0"/>
          <w:divBdr>
            <w:top w:val="none" w:sz="0" w:space="0" w:color="auto"/>
            <w:left w:val="none" w:sz="0" w:space="0" w:color="auto"/>
            <w:bottom w:val="none" w:sz="0" w:space="0" w:color="auto"/>
            <w:right w:val="none" w:sz="0" w:space="0" w:color="auto"/>
          </w:divBdr>
        </w:div>
        <w:div w:id="1968244551">
          <w:marLeft w:val="0"/>
          <w:marRight w:val="0"/>
          <w:marTop w:val="0"/>
          <w:marBottom w:val="0"/>
          <w:divBdr>
            <w:top w:val="none" w:sz="0" w:space="0" w:color="auto"/>
            <w:left w:val="none" w:sz="0" w:space="0" w:color="auto"/>
            <w:bottom w:val="none" w:sz="0" w:space="0" w:color="auto"/>
            <w:right w:val="none" w:sz="0" w:space="0" w:color="auto"/>
          </w:divBdr>
        </w:div>
        <w:div w:id="1998725098">
          <w:marLeft w:val="0"/>
          <w:marRight w:val="0"/>
          <w:marTop w:val="0"/>
          <w:marBottom w:val="0"/>
          <w:divBdr>
            <w:top w:val="none" w:sz="0" w:space="0" w:color="auto"/>
            <w:left w:val="none" w:sz="0" w:space="0" w:color="auto"/>
            <w:bottom w:val="none" w:sz="0" w:space="0" w:color="auto"/>
            <w:right w:val="none" w:sz="0" w:space="0" w:color="auto"/>
          </w:divBdr>
        </w:div>
        <w:div w:id="2065516436">
          <w:marLeft w:val="0"/>
          <w:marRight w:val="0"/>
          <w:marTop w:val="0"/>
          <w:marBottom w:val="0"/>
          <w:divBdr>
            <w:top w:val="none" w:sz="0" w:space="0" w:color="auto"/>
            <w:left w:val="none" w:sz="0" w:space="0" w:color="auto"/>
            <w:bottom w:val="none" w:sz="0" w:space="0" w:color="auto"/>
            <w:right w:val="none" w:sz="0" w:space="0" w:color="auto"/>
          </w:divBdr>
        </w:div>
      </w:divsChild>
    </w:div>
    <w:div w:id="1898973544">
      <w:bodyDiv w:val="1"/>
      <w:marLeft w:val="0"/>
      <w:marRight w:val="0"/>
      <w:marTop w:val="0"/>
      <w:marBottom w:val="0"/>
      <w:divBdr>
        <w:top w:val="none" w:sz="0" w:space="0" w:color="auto"/>
        <w:left w:val="none" w:sz="0" w:space="0" w:color="auto"/>
        <w:bottom w:val="none" w:sz="0" w:space="0" w:color="auto"/>
        <w:right w:val="none" w:sz="0" w:space="0" w:color="auto"/>
      </w:divBdr>
    </w:div>
    <w:div w:id="1931768188">
      <w:bodyDiv w:val="1"/>
      <w:marLeft w:val="0"/>
      <w:marRight w:val="0"/>
      <w:marTop w:val="0"/>
      <w:marBottom w:val="0"/>
      <w:divBdr>
        <w:top w:val="none" w:sz="0" w:space="0" w:color="auto"/>
        <w:left w:val="none" w:sz="0" w:space="0" w:color="auto"/>
        <w:bottom w:val="none" w:sz="0" w:space="0" w:color="auto"/>
        <w:right w:val="none" w:sz="0" w:space="0" w:color="auto"/>
      </w:divBdr>
    </w:div>
    <w:div w:id="1935937338">
      <w:bodyDiv w:val="1"/>
      <w:marLeft w:val="0"/>
      <w:marRight w:val="0"/>
      <w:marTop w:val="0"/>
      <w:marBottom w:val="0"/>
      <w:divBdr>
        <w:top w:val="none" w:sz="0" w:space="0" w:color="auto"/>
        <w:left w:val="none" w:sz="0" w:space="0" w:color="auto"/>
        <w:bottom w:val="none" w:sz="0" w:space="0" w:color="auto"/>
        <w:right w:val="none" w:sz="0" w:space="0" w:color="auto"/>
      </w:divBdr>
    </w:div>
    <w:div w:id="1969313940">
      <w:bodyDiv w:val="1"/>
      <w:marLeft w:val="0"/>
      <w:marRight w:val="0"/>
      <w:marTop w:val="0"/>
      <w:marBottom w:val="0"/>
      <w:divBdr>
        <w:top w:val="none" w:sz="0" w:space="0" w:color="auto"/>
        <w:left w:val="none" w:sz="0" w:space="0" w:color="auto"/>
        <w:bottom w:val="none" w:sz="0" w:space="0" w:color="auto"/>
        <w:right w:val="none" w:sz="0" w:space="0" w:color="auto"/>
      </w:divBdr>
    </w:div>
    <w:div w:id="2015649696">
      <w:bodyDiv w:val="1"/>
      <w:marLeft w:val="0"/>
      <w:marRight w:val="0"/>
      <w:marTop w:val="0"/>
      <w:marBottom w:val="0"/>
      <w:divBdr>
        <w:top w:val="none" w:sz="0" w:space="0" w:color="auto"/>
        <w:left w:val="none" w:sz="0" w:space="0" w:color="auto"/>
        <w:bottom w:val="none" w:sz="0" w:space="0" w:color="auto"/>
        <w:right w:val="none" w:sz="0" w:space="0" w:color="auto"/>
      </w:divBdr>
    </w:div>
    <w:div w:id="2016302049">
      <w:bodyDiv w:val="1"/>
      <w:marLeft w:val="0"/>
      <w:marRight w:val="0"/>
      <w:marTop w:val="0"/>
      <w:marBottom w:val="0"/>
      <w:divBdr>
        <w:top w:val="none" w:sz="0" w:space="0" w:color="auto"/>
        <w:left w:val="none" w:sz="0" w:space="0" w:color="auto"/>
        <w:bottom w:val="none" w:sz="0" w:space="0" w:color="auto"/>
        <w:right w:val="none" w:sz="0" w:space="0" w:color="auto"/>
      </w:divBdr>
    </w:div>
    <w:div w:id="2017464122">
      <w:bodyDiv w:val="1"/>
      <w:marLeft w:val="0"/>
      <w:marRight w:val="0"/>
      <w:marTop w:val="0"/>
      <w:marBottom w:val="0"/>
      <w:divBdr>
        <w:top w:val="none" w:sz="0" w:space="0" w:color="auto"/>
        <w:left w:val="none" w:sz="0" w:space="0" w:color="auto"/>
        <w:bottom w:val="none" w:sz="0" w:space="0" w:color="auto"/>
        <w:right w:val="none" w:sz="0" w:space="0" w:color="auto"/>
      </w:divBdr>
    </w:div>
    <w:div w:id="2036536576">
      <w:bodyDiv w:val="1"/>
      <w:marLeft w:val="0"/>
      <w:marRight w:val="0"/>
      <w:marTop w:val="0"/>
      <w:marBottom w:val="0"/>
      <w:divBdr>
        <w:top w:val="none" w:sz="0" w:space="0" w:color="auto"/>
        <w:left w:val="none" w:sz="0" w:space="0" w:color="auto"/>
        <w:bottom w:val="none" w:sz="0" w:space="0" w:color="auto"/>
        <w:right w:val="none" w:sz="0" w:space="0" w:color="auto"/>
      </w:divBdr>
    </w:div>
    <w:div w:id="2061440707">
      <w:bodyDiv w:val="1"/>
      <w:marLeft w:val="0"/>
      <w:marRight w:val="0"/>
      <w:marTop w:val="0"/>
      <w:marBottom w:val="0"/>
      <w:divBdr>
        <w:top w:val="none" w:sz="0" w:space="0" w:color="auto"/>
        <w:left w:val="none" w:sz="0" w:space="0" w:color="auto"/>
        <w:bottom w:val="none" w:sz="0" w:space="0" w:color="auto"/>
        <w:right w:val="none" w:sz="0" w:space="0" w:color="auto"/>
      </w:divBdr>
    </w:div>
    <w:div w:id="2073263887">
      <w:bodyDiv w:val="1"/>
      <w:marLeft w:val="0"/>
      <w:marRight w:val="0"/>
      <w:marTop w:val="0"/>
      <w:marBottom w:val="0"/>
      <w:divBdr>
        <w:top w:val="none" w:sz="0" w:space="0" w:color="auto"/>
        <w:left w:val="none" w:sz="0" w:space="0" w:color="auto"/>
        <w:bottom w:val="none" w:sz="0" w:space="0" w:color="auto"/>
        <w:right w:val="none" w:sz="0" w:space="0" w:color="auto"/>
      </w:divBdr>
    </w:div>
    <w:div w:id="2076776130">
      <w:bodyDiv w:val="1"/>
      <w:marLeft w:val="0"/>
      <w:marRight w:val="0"/>
      <w:marTop w:val="0"/>
      <w:marBottom w:val="0"/>
      <w:divBdr>
        <w:top w:val="none" w:sz="0" w:space="0" w:color="auto"/>
        <w:left w:val="none" w:sz="0" w:space="0" w:color="auto"/>
        <w:bottom w:val="none" w:sz="0" w:space="0" w:color="auto"/>
        <w:right w:val="none" w:sz="0" w:space="0" w:color="auto"/>
      </w:divBdr>
    </w:div>
    <w:div w:id="2099211476">
      <w:bodyDiv w:val="1"/>
      <w:marLeft w:val="0"/>
      <w:marRight w:val="0"/>
      <w:marTop w:val="0"/>
      <w:marBottom w:val="0"/>
      <w:divBdr>
        <w:top w:val="none" w:sz="0" w:space="0" w:color="auto"/>
        <w:left w:val="none" w:sz="0" w:space="0" w:color="auto"/>
        <w:bottom w:val="none" w:sz="0" w:space="0" w:color="auto"/>
        <w:right w:val="none" w:sz="0" w:space="0" w:color="auto"/>
      </w:divBdr>
    </w:div>
    <w:div w:id="2128233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A0D1CD0E92C9F24DA07004DDEF9E69A4" ma:contentTypeVersion="21" ma:contentTypeDescription="Kurkite naują dokumentą." ma:contentTypeScope="" ma:versionID="badf679425368c830ce2224f07ca3b6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151</SFMISDocumentSize>
    <SFMISDocumentRemovedBy xmlns="http://ecm4d/sfmis/fields" xsi:nil="true"/>
    <SFMISDocumentDate xmlns="http://ecm4d/sfmis/fields">2021-06-25T05:56:00+00:00</SFMISDocumentDate>
    <SFMISDocumentFileName xmlns="http://ecm4d/sfmis/fields">Su pastabomis_2021-04-22_KONKURSO_SALYGOS_VP-93</SFMISDocumentFileName>
    <SFMISDocumentSuperseded xmlns="http://ecm4d/sfmis/fields">2021-06-25T05:59:00+00:00</SFMISDocumentSuperseded>
    <SFMISDocumentObjectType xmlns="http://ecm4d/sfmis/fields">Pirkimas</SFMISDocumentObjectType>
    <SFMISDocumentDescription xmlns="http://ecm4d/sfmis/fields">""</SFMISDocumentDescription>
    <SFMISProjectInternalId xmlns="http://ecm4d/sfmis/fields">19893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Su pastabomis_2021-04-22_KONKURSO_SALYGOS_VP-93</SFMISDocumentFullTitle>
    <SFMISDocumentUploaded xmlns="http://ecm4d/sfmis/fields">2021-06-25T05:57:00+00:00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08.2.1-CPVA-R-908-01-0009</SFMISProjectId>
  </documentManagement>
</p:properties>
</file>

<file path=customXml/itemProps1.xml><?xml version="1.0" encoding="utf-8"?>
<ds:datastoreItem xmlns:ds="http://schemas.openxmlformats.org/officeDocument/2006/customXml" ds:itemID="{A79EF2EC-C178-4F9D-AAE7-3FB982C436D2}">
  <ds:schemaRefs>
    <ds:schemaRef ds:uri="http://schemas.microsoft.com/sharepoint/v3/contenttype/forms"/>
  </ds:schemaRefs>
</ds:datastoreItem>
</file>

<file path=customXml/itemProps2.xml><?xml version="1.0" encoding="utf-8"?>
<ds:datastoreItem xmlns:ds="http://schemas.openxmlformats.org/officeDocument/2006/customXml" ds:itemID="{4D67967B-D1CB-4BA1-9A72-81EE70CFF5C5}">
  <ds:schemaRefs>
    <ds:schemaRef ds:uri="http://schemas.openxmlformats.org/officeDocument/2006/bibliography"/>
  </ds:schemaRefs>
</ds:datastoreItem>
</file>

<file path=customXml/itemProps3.xml><?xml version="1.0" encoding="utf-8"?>
<ds:datastoreItem xmlns:ds="http://schemas.openxmlformats.org/officeDocument/2006/customXml" ds:itemID="{030D7B6C-2EC8-4B8D-A86F-38B56987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D9157-11DC-470F-AEE7-44DC14E2473B}">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1708</Words>
  <Characters>975</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Miroslav Prokopovič</dc:creator>
  <cp:lastModifiedBy>Beata Nenartavičiūtė-Dolgopolova</cp:lastModifiedBy>
  <cp:revision>7</cp:revision>
  <cp:lastPrinted>2022-10-03T11:12:00Z</cp:lastPrinted>
  <dcterms:created xsi:type="dcterms:W3CDTF">2025-04-14T09:39:00Z</dcterms:created>
  <dcterms:modified xsi:type="dcterms:W3CDTF">2025-04-15T06:16:00Z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0x010100A0D1CD0E92C9F24DA07004DDEF9E69A4</vt:lpwstr>
  </property>
</Properties>
</file>